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00155" w14:textId="77777777" w:rsidR="008A4D80" w:rsidRPr="003837B5" w:rsidRDefault="008A4D80" w:rsidP="00B53EAB">
      <w:pPr>
        <w:tabs>
          <w:tab w:val="left" w:pos="3092"/>
        </w:tabs>
        <w:suppressAutoHyphens/>
        <w:jc w:val="center"/>
        <w:rPr>
          <w:b/>
          <w:sz w:val="22"/>
          <w:szCs w:val="22"/>
          <w:lang w:eastAsia="ar-SA"/>
        </w:rPr>
      </w:pPr>
      <w:r w:rsidRPr="003837B5">
        <w:rPr>
          <w:b/>
          <w:sz w:val="22"/>
          <w:szCs w:val="22"/>
          <w:lang w:eastAsia="ar-SA"/>
        </w:rPr>
        <w:t>ДОГОВОР № ____</w:t>
      </w:r>
    </w:p>
    <w:p w14:paraId="2F3FD12D" w14:textId="77777777" w:rsidR="008A4D80" w:rsidRPr="003837B5" w:rsidRDefault="008A4D80" w:rsidP="00137463">
      <w:pPr>
        <w:tabs>
          <w:tab w:val="left" w:pos="3092"/>
        </w:tabs>
        <w:suppressAutoHyphens/>
        <w:spacing w:after="200"/>
        <w:jc w:val="center"/>
        <w:rPr>
          <w:b/>
          <w:sz w:val="22"/>
          <w:szCs w:val="22"/>
          <w:lang w:eastAsia="ar-SA"/>
        </w:rPr>
      </w:pPr>
      <w:r w:rsidRPr="003837B5">
        <w:rPr>
          <w:sz w:val="22"/>
          <w:szCs w:val="22"/>
          <w:lang w:eastAsia="ar-SA"/>
        </w:rPr>
        <w:t>поставки товаров</w:t>
      </w:r>
    </w:p>
    <w:p w14:paraId="3E488723" w14:textId="63B285C5" w:rsidR="008A4D80" w:rsidRPr="003837B5" w:rsidRDefault="008A4D80" w:rsidP="00137463">
      <w:pPr>
        <w:suppressAutoHyphens/>
        <w:spacing w:after="200"/>
        <w:jc w:val="both"/>
        <w:rPr>
          <w:sz w:val="22"/>
          <w:szCs w:val="22"/>
          <w:lang w:eastAsia="ar-SA"/>
        </w:rPr>
      </w:pPr>
      <w:r w:rsidRPr="003837B5">
        <w:rPr>
          <w:sz w:val="22"/>
          <w:szCs w:val="22"/>
          <w:lang w:eastAsia="ar-SA"/>
        </w:rPr>
        <w:t xml:space="preserve">г. Бендеры                                                                          </w:t>
      </w:r>
      <w:r w:rsidR="00656AFE">
        <w:rPr>
          <w:sz w:val="22"/>
          <w:szCs w:val="22"/>
          <w:lang w:eastAsia="ar-SA"/>
        </w:rPr>
        <w:t xml:space="preserve">        </w:t>
      </w:r>
      <w:proofErr w:type="gramStart"/>
      <w:r w:rsidR="00656AFE">
        <w:rPr>
          <w:sz w:val="22"/>
          <w:szCs w:val="22"/>
          <w:lang w:eastAsia="ar-SA"/>
        </w:rPr>
        <w:t xml:space="preserve">   «</w:t>
      </w:r>
      <w:proofErr w:type="gramEnd"/>
      <w:r w:rsidR="00656AFE">
        <w:rPr>
          <w:sz w:val="22"/>
          <w:szCs w:val="22"/>
          <w:lang w:eastAsia="ar-SA"/>
        </w:rPr>
        <w:t>____»____________202</w:t>
      </w:r>
      <w:r w:rsidR="000C2828">
        <w:rPr>
          <w:sz w:val="22"/>
          <w:szCs w:val="22"/>
          <w:lang w:eastAsia="ar-SA"/>
        </w:rPr>
        <w:t>3</w:t>
      </w:r>
      <w:r w:rsidRPr="003837B5">
        <w:rPr>
          <w:sz w:val="22"/>
          <w:szCs w:val="22"/>
          <w:lang w:eastAsia="ar-SA"/>
        </w:rPr>
        <w:t xml:space="preserve"> года                                                                                                   </w:t>
      </w:r>
    </w:p>
    <w:p w14:paraId="7F7510BE" w14:textId="40B1C08B" w:rsidR="008A4D80" w:rsidRPr="003837B5" w:rsidRDefault="008A4D80" w:rsidP="00397F66">
      <w:pPr>
        <w:pStyle w:val="2"/>
        <w:shd w:val="clear" w:color="auto" w:fill="FFFFFF"/>
        <w:spacing w:after="100"/>
        <w:ind w:firstLine="709"/>
        <w:jc w:val="both"/>
        <w:rPr>
          <w:sz w:val="22"/>
          <w:szCs w:val="22"/>
        </w:rPr>
      </w:pPr>
      <w:r w:rsidRPr="003837B5">
        <w:rPr>
          <w:sz w:val="22"/>
          <w:szCs w:val="22"/>
        </w:rPr>
        <w:t xml:space="preserve">Государственная администрация города Бендеры, именуемая в дальнейшем «Заказчик», в лице Главы Государственной администрации города Бендеры Иванченко Романа Дмитриевича,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(СЗМР 94-4), с одной стороны, </w:t>
      </w:r>
      <w:r w:rsidR="006574DF" w:rsidRPr="003837B5">
        <w:rPr>
          <w:color w:val="181D27"/>
          <w:sz w:val="22"/>
          <w:szCs w:val="22"/>
          <w:u w:val="single"/>
        </w:rPr>
        <w:t xml:space="preserve">                  </w:t>
      </w:r>
      <w:r w:rsidRPr="003837B5">
        <w:rPr>
          <w:color w:val="181D27"/>
          <w:sz w:val="22"/>
          <w:szCs w:val="22"/>
        </w:rPr>
        <w:t>,</w:t>
      </w:r>
      <w:r w:rsidRPr="003837B5">
        <w:rPr>
          <w:b/>
          <w:bCs/>
          <w:color w:val="181D27"/>
          <w:sz w:val="22"/>
          <w:szCs w:val="22"/>
        </w:rPr>
        <w:t xml:space="preserve"> </w:t>
      </w:r>
      <w:r w:rsidRPr="003837B5">
        <w:rPr>
          <w:sz w:val="22"/>
          <w:szCs w:val="22"/>
        </w:rPr>
        <w:t>именуемое в дальнейшем «Поставщик», в лице директора</w:t>
      </w:r>
      <w:r w:rsidR="006574DF" w:rsidRPr="003837B5">
        <w:rPr>
          <w:sz w:val="22"/>
          <w:szCs w:val="22"/>
          <w:u w:val="single"/>
        </w:rPr>
        <w:t xml:space="preserve">              </w:t>
      </w:r>
      <w:r w:rsidRPr="003837B5">
        <w:rPr>
          <w:sz w:val="22"/>
          <w:szCs w:val="22"/>
        </w:rPr>
        <w:t xml:space="preserve">, действующего на основании Устава, с другой стороны, и муниципальное учреждение «Управление по организации питания в учреждениях Управления народного образования города Бендеры», именуемое в дальнейшем «Получатель», в лице начальника Осиповой Валентины Дмитриевны, действующей на основании Устава, с третьей стороны, при совместном упоминании именуемые «Стороны», а по отдельности – «Сторона», в соответствии с Гражданским кодексом </w:t>
      </w:r>
      <w:bookmarkStart w:id="0" w:name="_Hlk66275590"/>
      <w:r w:rsidRPr="003837B5">
        <w:rPr>
          <w:sz w:val="22"/>
          <w:szCs w:val="22"/>
        </w:rPr>
        <w:t>Приднестровской Молдавской Республики</w:t>
      </w:r>
      <w:bookmarkEnd w:id="0"/>
      <w:r w:rsidRPr="003837B5">
        <w:rPr>
          <w:sz w:val="22"/>
          <w:szCs w:val="22"/>
        </w:rPr>
        <w:t>, Законом Приднестровской Молдавской Республики от 26 ноября 2018 года № 318-З-</w:t>
      </w:r>
      <w:r w:rsidRPr="003837B5">
        <w:rPr>
          <w:sz w:val="22"/>
          <w:szCs w:val="22"/>
          <w:lang w:val="en-US"/>
        </w:rPr>
        <w:t>VI</w:t>
      </w:r>
      <w:r w:rsidRPr="003837B5">
        <w:rPr>
          <w:sz w:val="22"/>
          <w:szCs w:val="22"/>
        </w:rPr>
        <w:t xml:space="preserve"> «О закупках в Приднестровской Молдавской Республике» (САЗ 18-48) (далее </w:t>
      </w:r>
      <w:r w:rsidRPr="003837B5">
        <w:rPr>
          <w:sz w:val="22"/>
          <w:szCs w:val="22"/>
        </w:rPr>
        <w:sym w:font="Symbol" w:char="F02D"/>
      </w:r>
      <w:r w:rsidR="001845D3">
        <w:rPr>
          <w:sz w:val="22"/>
          <w:szCs w:val="22"/>
        </w:rPr>
        <w:t xml:space="preserve"> Закон о закупках), </w:t>
      </w:r>
      <w:r w:rsidR="006730CE" w:rsidRPr="003837B5">
        <w:rPr>
          <w:sz w:val="22"/>
          <w:szCs w:val="22"/>
        </w:rPr>
        <w:t xml:space="preserve"> </w:t>
      </w:r>
      <w:r w:rsidR="00A3503C" w:rsidRPr="00A3503C">
        <w:rPr>
          <w:sz w:val="22"/>
          <w:szCs w:val="22"/>
        </w:rPr>
        <w:t>Планом закупок товаров, работ услуг для обеспечения муниципальных нужд на 2023 год (№</w:t>
      </w:r>
      <w:r w:rsidR="008C5456">
        <w:rPr>
          <w:sz w:val="22"/>
          <w:szCs w:val="22"/>
        </w:rPr>
        <w:t xml:space="preserve"> </w:t>
      </w:r>
      <w:r w:rsidR="00A3503C" w:rsidRPr="00A3503C">
        <w:rPr>
          <w:sz w:val="22"/>
          <w:szCs w:val="22"/>
        </w:rPr>
        <w:t>3.1</w:t>
      </w:r>
      <w:r w:rsidR="002554FF">
        <w:rPr>
          <w:sz w:val="22"/>
          <w:szCs w:val="22"/>
        </w:rPr>
        <w:t>, 4.2</w:t>
      </w:r>
      <w:r w:rsidR="00A3503C" w:rsidRPr="00A3503C">
        <w:rPr>
          <w:sz w:val="22"/>
          <w:szCs w:val="22"/>
        </w:rPr>
        <w:t>),</w:t>
      </w:r>
      <w:r w:rsidR="00A3503C" w:rsidRPr="00A3503C">
        <w:rPr>
          <w:sz w:val="22"/>
          <w:szCs w:val="22"/>
          <w:lang w:bidi="ru-RU"/>
        </w:rPr>
        <w:t xml:space="preserve"> по итогам проведения запроса предложений (Извещение о закупке </w:t>
      </w:r>
      <w:r w:rsidR="00A3503C" w:rsidRPr="00A3503C">
        <w:rPr>
          <w:bCs/>
          <w:sz w:val="22"/>
          <w:szCs w:val="22"/>
          <w:lang w:bidi="ru-RU"/>
        </w:rPr>
        <w:t xml:space="preserve">товаров, работ, услуг для обеспечения государственных (муниципальных) нужд  </w:t>
      </w:r>
      <w:r w:rsidR="00A3503C" w:rsidRPr="00A3503C">
        <w:rPr>
          <w:sz w:val="22"/>
          <w:szCs w:val="22"/>
          <w:lang w:bidi="ru-RU"/>
        </w:rPr>
        <w:t>от _____</w:t>
      </w:r>
      <w:r w:rsidR="001845D3">
        <w:rPr>
          <w:sz w:val="22"/>
          <w:szCs w:val="22"/>
          <w:lang w:bidi="ru-RU"/>
        </w:rPr>
        <w:t>_</w:t>
      </w:r>
      <w:r w:rsidR="00A3503C" w:rsidRPr="00A3503C">
        <w:rPr>
          <w:sz w:val="22"/>
          <w:szCs w:val="22"/>
          <w:lang w:bidi="ru-RU"/>
        </w:rPr>
        <w:t>__</w:t>
      </w:r>
      <w:r w:rsidR="001845D3">
        <w:rPr>
          <w:sz w:val="22"/>
          <w:szCs w:val="22"/>
          <w:lang w:bidi="ru-RU"/>
        </w:rPr>
        <w:t xml:space="preserve"> 2023</w:t>
      </w:r>
      <w:r w:rsidR="00A3503C" w:rsidRPr="00A3503C">
        <w:rPr>
          <w:sz w:val="22"/>
          <w:szCs w:val="22"/>
          <w:lang w:bidi="ru-RU"/>
        </w:rPr>
        <w:t xml:space="preserve"> года,  Протокол запроса предложений  от _________ 2023 года №______),  заключили настоящий договор о нижеследующем:</w:t>
      </w:r>
    </w:p>
    <w:p w14:paraId="491050B8" w14:textId="77777777" w:rsidR="008A4D80" w:rsidRPr="003837B5" w:rsidRDefault="008A4D80" w:rsidP="00397F66">
      <w:pPr>
        <w:spacing w:after="100"/>
        <w:jc w:val="center"/>
        <w:rPr>
          <w:b/>
          <w:sz w:val="22"/>
          <w:szCs w:val="22"/>
        </w:rPr>
      </w:pPr>
      <w:r w:rsidRPr="003837B5">
        <w:rPr>
          <w:b/>
          <w:sz w:val="22"/>
          <w:szCs w:val="22"/>
        </w:rPr>
        <w:t>1. Предмет договора</w:t>
      </w:r>
    </w:p>
    <w:p w14:paraId="5A433321" w14:textId="71EB39BC" w:rsidR="001347FA" w:rsidRPr="00096C99" w:rsidRDefault="001347FA" w:rsidP="001347FA">
      <w:pPr>
        <w:ind w:firstLine="709"/>
        <w:jc w:val="both"/>
        <w:rPr>
          <w:sz w:val="22"/>
          <w:szCs w:val="22"/>
        </w:rPr>
      </w:pPr>
      <w:r w:rsidRPr="00096C99">
        <w:rPr>
          <w:sz w:val="22"/>
          <w:szCs w:val="22"/>
        </w:rPr>
        <w:t xml:space="preserve">1.1. По </w:t>
      </w:r>
      <w:r w:rsidRPr="00096C99">
        <w:rPr>
          <w:sz w:val="22"/>
          <w:szCs w:val="22"/>
          <w:lang w:eastAsia="en-US"/>
        </w:rPr>
        <w:t>настоящему договору Поставщик, осуществляющий предпринимательскую деятельность, обязуется в обусловленный Договором сро</w:t>
      </w:r>
      <w:r>
        <w:rPr>
          <w:sz w:val="22"/>
          <w:szCs w:val="22"/>
          <w:lang w:eastAsia="en-US"/>
        </w:rPr>
        <w:t xml:space="preserve">к поставить Заказчику закупаемую/производимую им </w:t>
      </w:r>
      <w:r w:rsidR="00927E34">
        <w:rPr>
          <w:sz w:val="22"/>
          <w:szCs w:val="22"/>
          <w:lang w:eastAsia="en-US"/>
        </w:rPr>
        <w:t>к</w:t>
      </w:r>
      <w:r w:rsidR="00927E34" w:rsidRPr="00927E34">
        <w:rPr>
          <w:sz w:val="22"/>
          <w:szCs w:val="22"/>
          <w:lang w:eastAsia="en-US"/>
        </w:rPr>
        <w:t>олбас</w:t>
      </w:r>
      <w:r w:rsidR="00927E34">
        <w:rPr>
          <w:sz w:val="22"/>
          <w:szCs w:val="22"/>
          <w:lang w:eastAsia="en-US"/>
        </w:rPr>
        <w:t>у</w:t>
      </w:r>
      <w:r w:rsidR="00927E34" w:rsidRPr="00927E34">
        <w:rPr>
          <w:sz w:val="22"/>
          <w:szCs w:val="22"/>
          <w:lang w:eastAsia="en-US"/>
        </w:rPr>
        <w:t xml:space="preserve"> «Сливочная» варен</w:t>
      </w:r>
      <w:r w:rsidR="00927E34">
        <w:rPr>
          <w:sz w:val="22"/>
          <w:szCs w:val="22"/>
          <w:lang w:eastAsia="en-US"/>
        </w:rPr>
        <w:t>ую</w:t>
      </w:r>
      <w:r w:rsidR="00927E34" w:rsidRPr="00927E34">
        <w:rPr>
          <w:sz w:val="22"/>
          <w:szCs w:val="22"/>
          <w:lang w:eastAsia="en-US"/>
        </w:rPr>
        <w:t xml:space="preserve">, высшего сорта </w:t>
      </w:r>
      <w:r w:rsidRPr="00096C99">
        <w:rPr>
          <w:sz w:val="22"/>
          <w:szCs w:val="22"/>
        </w:rPr>
        <w:t>(</w:t>
      </w:r>
      <w:r w:rsidRPr="00096C99">
        <w:rPr>
          <w:sz w:val="22"/>
          <w:szCs w:val="22"/>
          <w:lang w:eastAsia="en-US"/>
        </w:rPr>
        <w:t xml:space="preserve">далее </w:t>
      </w:r>
      <w:r w:rsidRPr="00096C99">
        <w:rPr>
          <w:sz w:val="22"/>
          <w:szCs w:val="22"/>
        </w:rPr>
        <w:t xml:space="preserve">– </w:t>
      </w:r>
      <w:r w:rsidRPr="00096C99">
        <w:rPr>
          <w:sz w:val="22"/>
          <w:szCs w:val="22"/>
          <w:lang w:eastAsia="en-US"/>
        </w:rPr>
        <w:t>Товар)</w:t>
      </w:r>
      <w:r>
        <w:rPr>
          <w:sz w:val="22"/>
          <w:szCs w:val="22"/>
          <w:lang w:eastAsia="en-US"/>
        </w:rPr>
        <w:t xml:space="preserve"> - путем её</w:t>
      </w:r>
      <w:r w:rsidRPr="00096C99">
        <w:rPr>
          <w:sz w:val="22"/>
          <w:szCs w:val="22"/>
          <w:lang w:eastAsia="en-US"/>
        </w:rPr>
        <w:t xml:space="preserve"> отгрузки (передачи) лицу, указанному в договоре в качестве Получателя. </w:t>
      </w:r>
    </w:p>
    <w:p w14:paraId="11781A5A" w14:textId="1A51B520" w:rsidR="008A4D80" w:rsidRPr="003837B5" w:rsidRDefault="008A4D80" w:rsidP="00413A3E">
      <w:pPr>
        <w:ind w:firstLine="709"/>
        <w:jc w:val="both"/>
        <w:rPr>
          <w:sz w:val="22"/>
          <w:szCs w:val="22"/>
        </w:rPr>
      </w:pPr>
      <w:r w:rsidRPr="003837B5">
        <w:rPr>
          <w:sz w:val="22"/>
          <w:szCs w:val="22"/>
          <w:lang w:eastAsia="en-US"/>
        </w:rPr>
        <w:t xml:space="preserve">1.2. </w:t>
      </w:r>
      <w:r w:rsidRPr="003837B5">
        <w:rPr>
          <w:sz w:val="22"/>
          <w:szCs w:val="22"/>
        </w:rPr>
        <w:t xml:space="preserve">Наименование, страна и фирма </w:t>
      </w:r>
      <w:r w:rsidR="00E33EFC" w:rsidRPr="003837B5">
        <w:rPr>
          <w:sz w:val="22"/>
          <w:szCs w:val="22"/>
        </w:rPr>
        <w:t xml:space="preserve">производитель, </w:t>
      </w:r>
      <w:r w:rsidR="0062626E">
        <w:rPr>
          <w:sz w:val="22"/>
          <w:szCs w:val="22"/>
        </w:rPr>
        <w:t xml:space="preserve">иные </w:t>
      </w:r>
      <w:r w:rsidRPr="003837B5">
        <w:rPr>
          <w:sz w:val="22"/>
          <w:szCs w:val="22"/>
        </w:rPr>
        <w:t xml:space="preserve">характеристики, количество и цена Товара определяются Спецификацией (Приложение №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14:paraId="4797B7E6" w14:textId="77777777" w:rsidR="008A4D80" w:rsidRDefault="008A4D80" w:rsidP="0062626E">
      <w:pPr>
        <w:ind w:firstLine="709"/>
        <w:jc w:val="both"/>
        <w:rPr>
          <w:sz w:val="22"/>
          <w:szCs w:val="22"/>
        </w:rPr>
      </w:pPr>
      <w:r w:rsidRPr="003837B5">
        <w:rPr>
          <w:sz w:val="22"/>
          <w:szCs w:val="22"/>
        </w:rPr>
        <w:t>1.3. Получатель обязуется принять и оплатить Товар в порядке и сроки, предусмотренные настоящим Договором.</w:t>
      </w:r>
    </w:p>
    <w:p w14:paraId="32D5A380" w14:textId="548FEACC" w:rsidR="00DD58DC" w:rsidRPr="003837B5" w:rsidRDefault="0062626E" w:rsidP="00DD58DC">
      <w:pPr>
        <w:spacing w:after="100"/>
        <w:ind w:firstLine="709"/>
        <w:jc w:val="both"/>
        <w:rPr>
          <w:sz w:val="22"/>
          <w:szCs w:val="22"/>
        </w:rPr>
      </w:pPr>
      <w:r>
        <w:rPr>
          <w:sz w:val="22"/>
          <w:szCs w:val="22"/>
        </w:rPr>
        <w:t>1.4. Договор заключён на основании</w:t>
      </w:r>
      <w:r w:rsidR="006C52BA">
        <w:rPr>
          <w:sz w:val="22"/>
          <w:szCs w:val="22"/>
        </w:rPr>
        <w:t xml:space="preserve"> </w:t>
      </w:r>
      <w:r>
        <w:rPr>
          <w:sz w:val="22"/>
          <w:szCs w:val="22"/>
        </w:rPr>
        <w:t>подпункта</w:t>
      </w:r>
      <w:r w:rsidR="006C52BA">
        <w:rPr>
          <w:sz w:val="22"/>
          <w:szCs w:val="22"/>
        </w:rPr>
        <w:t xml:space="preserve"> </w:t>
      </w:r>
      <w:r>
        <w:rPr>
          <w:sz w:val="22"/>
          <w:szCs w:val="22"/>
        </w:rPr>
        <w:t>___ статьи</w:t>
      </w:r>
      <w:r w:rsidR="006C52BA">
        <w:rPr>
          <w:sz w:val="22"/>
          <w:szCs w:val="22"/>
        </w:rPr>
        <w:t xml:space="preserve"> </w:t>
      </w:r>
      <w:r>
        <w:rPr>
          <w:sz w:val="22"/>
          <w:szCs w:val="22"/>
        </w:rPr>
        <w:t>___</w:t>
      </w:r>
      <w:r w:rsidR="006C52BA">
        <w:rPr>
          <w:sz w:val="22"/>
          <w:szCs w:val="22"/>
        </w:rPr>
        <w:t xml:space="preserve"> </w:t>
      </w:r>
      <w:r>
        <w:rPr>
          <w:sz w:val="22"/>
          <w:szCs w:val="22"/>
        </w:rPr>
        <w:t>Закона о закупках.</w:t>
      </w:r>
    </w:p>
    <w:p w14:paraId="2276DE27" w14:textId="77777777" w:rsidR="008A4D80" w:rsidRPr="003837B5" w:rsidRDefault="008A4D80" w:rsidP="00DD58DC">
      <w:pPr>
        <w:jc w:val="center"/>
        <w:rPr>
          <w:sz w:val="22"/>
          <w:szCs w:val="22"/>
          <w:lang w:eastAsia="en-US"/>
        </w:rPr>
      </w:pPr>
      <w:r w:rsidRPr="003837B5">
        <w:rPr>
          <w:b/>
          <w:color w:val="000000"/>
          <w:sz w:val="22"/>
          <w:szCs w:val="22"/>
        </w:rPr>
        <w:t>2. Цена договора, порядок и сроки оплаты</w:t>
      </w:r>
    </w:p>
    <w:p w14:paraId="453551B7" w14:textId="52DF3BFA" w:rsidR="008A4D80" w:rsidRPr="003837B5" w:rsidRDefault="008A4D80" w:rsidP="00413A3E">
      <w:pPr>
        <w:ind w:firstLine="709"/>
        <w:jc w:val="both"/>
        <w:rPr>
          <w:sz w:val="22"/>
          <w:szCs w:val="22"/>
        </w:rPr>
      </w:pPr>
      <w:r w:rsidRPr="003837B5">
        <w:rPr>
          <w:sz w:val="22"/>
          <w:szCs w:val="22"/>
        </w:rPr>
        <w:t xml:space="preserve">2.1. Цена договора определяется согласно Спецификации (Приложение №1 к настоящему договору) и составляет </w:t>
      </w:r>
      <w:r w:rsidR="001A7DA3" w:rsidRPr="003837B5">
        <w:rPr>
          <w:sz w:val="22"/>
          <w:szCs w:val="22"/>
          <w:u w:val="single"/>
        </w:rPr>
        <w:t xml:space="preserve">                </w:t>
      </w:r>
      <w:r w:rsidR="001A7DA3" w:rsidRPr="003837B5">
        <w:rPr>
          <w:sz w:val="22"/>
          <w:szCs w:val="22"/>
        </w:rPr>
        <w:t xml:space="preserve"> </w:t>
      </w:r>
      <w:r w:rsidRPr="003837B5">
        <w:rPr>
          <w:sz w:val="22"/>
          <w:szCs w:val="22"/>
        </w:rPr>
        <w:t>рублей Приднестровской Молдавской Республики. Цена Договора сформирована с учетом всех расходов Поставщика, прямо или косвенно связанных с поставкой Товара, и иных расходов Поставщика, связанных с исполнением Договора.</w:t>
      </w:r>
    </w:p>
    <w:p w14:paraId="298CA143" w14:textId="77777777" w:rsidR="008A4D80" w:rsidRPr="003837B5" w:rsidRDefault="008A4D80" w:rsidP="00413A3E">
      <w:pPr>
        <w:ind w:firstLine="709"/>
        <w:jc w:val="both"/>
        <w:rPr>
          <w:sz w:val="22"/>
          <w:szCs w:val="22"/>
          <w:lang w:eastAsia="ar-SA"/>
        </w:rPr>
      </w:pPr>
      <w:r w:rsidRPr="003837B5">
        <w:rPr>
          <w:sz w:val="22"/>
          <w:szCs w:val="22"/>
          <w:lang w:eastAsia="ar-SA"/>
        </w:rPr>
        <w:t>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w:t>
      </w:r>
    </w:p>
    <w:p w14:paraId="131361A2" w14:textId="77777777" w:rsidR="008A4D80" w:rsidRPr="003837B5" w:rsidRDefault="008A4D80" w:rsidP="00413A3E">
      <w:pPr>
        <w:ind w:firstLine="709"/>
        <w:jc w:val="both"/>
        <w:rPr>
          <w:sz w:val="22"/>
          <w:szCs w:val="22"/>
        </w:rPr>
      </w:pPr>
      <w:r w:rsidRPr="003837B5">
        <w:rPr>
          <w:sz w:val="22"/>
          <w:szCs w:val="22"/>
          <w:lang w:eastAsia="ar-SA"/>
        </w:rPr>
        <w:t>2.3. Цена единицы товара установлена Спецификацией (Приложение № 1 к настоящему договору).</w:t>
      </w:r>
    </w:p>
    <w:p w14:paraId="281526AC" w14:textId="77777777" w:rsidR="002554FF" w:rsidRDefault="008A4D80" w:rsidP="006C52BA">
      <w:pPr>
        <w:ind w:firstLine="709"/>
        <w:jc w:val="both"/>
        <w:rPr>
          <w:sz w:val="22"/>
          <w:szCs w:val="22"/>
        </w:rPr>
      </w:pPr>
      <w:r w:rsidRPr="003837B5">
        <w:rPr>
          <w:sz w:val="22"/>
          <w:szCs w:val="22"/>
          <w:lang w:eastAsia="ar-SA"/>
        </w:rPr>
        <w:t>2.4. Источник</w:t>
      </w:r>
      <w:r w:rsidR="001A7DA3" w:rsidRPr="003837B5">
        <w:rPr>
          <w:sz w:val="22"/>
          <w:szCs w:val="22"/>
          <w:lang w:eastAsia="ar-SA"/>
        </w:rPr>
        <w:t>и</w:t>
      </w:r>
      <w:r w:rsidRPr="003837B5">
        <w:rPr>
          <w:sz w:val="22"/>
          <w:szCs w:val="22"/>
          <w:lang w:eastAsia="ar-SA"/>
        </w:rPr>
        <w:t xml:space="preserve"> финансирования</w:t>
      </w:r>
      <w:r w:rsidR="001835DA">
        <w:rPr>
          <w:sz w:val="22"/>
          <w:szCs w:val="22"/>
          <w:lang w:eastAsia="ar-SA"/>
        </w:rPr>
        <w:t xml:space="preserve">- </w:t>
      </w:r>
      <w:r w:rsidR="001347FA" w:rsidRPr="003837B5">
        <w:rPr>
          <w:sz w:val="22"/>
          <w:szCs w:val="22"/>
          <w:lang w:eastAsia="ar-SA"/>
        </w:rPr>
        <w:t>средства местного бюджета</w:t>
      </w:r>
      <w:r w:rsidR="002554FF">
        <w:rPr>
          <w:sz w:val="22"/>
          <w:szCs w:val="22"/>
          <w:lang w:eastAsia="ar-SA"/>
        </w:rPr>
        <w:t xml:space="preserve">, </w:t>
      </w:r>
      <w:r w:rsidR="002554FF" w:rsidRPr="002554FF">
        <w:rPr>
          <w:sz w:val="22"/>
          <w:szCs w:val="22"/>
          <w:lang w:eastAsia="ar-SA"/>
        </w:rPr>
        <w:t>специальный бюджетный счёт</w:t>
      </w:r>
    </w:p>
    <w:p w14:paraId="1BC34B56" w14:textId="4E795DEA" w:rsidR="008A4D80" w:rsidRPr="006C52BA" w:rsidRDefault="008A4D80" w:rsidP="006C52BA">
      <w:pPr>
        <w:ind w:firstLine="709"/>
        <w:jc w:val="both"/>
        <w:rPr>
          <w:sz w:val="22"/>
          <w:szCs w:val="22"/>
          <w:shd w:val="clear" w:color="auto" w:fill="FFFFFF"/>
        </w:rPr>
      </w:pPr>
      <w:r w:rsidRPr="003837B5">
        <w:rPr>
          <w:sz w:val="22"/>
          <w:szCs w:val="22"/>
        </w:rPr>
        <w:t xml:space="preserve">2.5. </w:t>
      </w:r>
      <w:r w:rsidR="006C52BA" w:rsidRPr="006C52BA">
        <w:rPr>
          <w:sz w:val="22"/>
          <w:szCs w:val="22"/>
          <w:shd w:val="clear" w:color="auto" w:fill="FFFFFF"/>
        </w:rPr>
        <w:t>Получатель производит оплату поставленного Товара на основании акта приёма-передачи товара либо иного документа о приёмке товара с отсрочкой платежа.</w:t>
      </w:r>
    </w:p>
    <w:p w14:paraId="2E2DF2B7" w14:textId="0B4158FB" w:rsidR="008A4D80" w:rsidRPr="003837B5" w:rsidRDefault="008A4D80" w:rsidP="00413A3E">
      <w:pPr>
        <w:ind w:firstLine="709"/>
        <w:jc w:val="both"/>
        <w:rPr>
          <w:sz w:val="22"/>
          <w:szCs w:val="22"/>
        </w:rPr>
      </w:pPr>
      <w:r w:rsidRPr="003837B5">
        <w:rPr>
          <w:sz w:val="22"/>
          <w:szCs w:val="22"/>
        </w:rPr>
        <w:t>Окончательный расчет за весь поставленный товар Получатель</w:t>
      </w:r>
      <w:r w:rsidR="003837B5" w:rsidRPr="003837B5">
        <w:rPr>
          <w:sz w:val="22"/>
          <w:szCs w:val="22"/>
        </w:rPr>
        <w:t xml:space="preserve"> обязан произвести не позднее 30</w:t>
      </w:r>
      <w:r w:rsidRPr="003837B5">
        <w:rPr>
          <w:sz w:val="22"/>
          <w:szCs w:val="22"/>
        </w:rPr>
        <w:t xml:space="preserve"> декабря 202</w:t>
      </w:r>
      <w:r w:rsidR="00390D71">
        <w:rPr>
          <w:sz w:val="22"/>
          <w:szCs w:val="22"/>
        </w:rPr>
        <w:t>3</w:t>
      </w:r>
      <w:r w:rsidRPr="003837B5">
        <w:rPr>
          <w:sz w:val="22"/>
          <w:szCs w:val="22"/>
        </w:rPr>
        <w:t xml:space="preserve"> года.</w:t>
      </w:r>
    </w:p>
    <w:p w14:paraId="33C53378" w14:textId="77777777" w:rsidR="008A4D80" w:rsidRPr="003837B5" w:rsidRDefault="008A4D80" w:rsidP="00D04B22">
      <w:pPr>
        <w:ind w:firstLine="709"/>
        <w:jc w:val="both"/>
        <w:rPr>
          <w:sz w:val="22"/>
          <w:szCs w:val="22"/>
        </w:rPr>
      </w:pPr>
      <w:r w:rsidRPr="003837B5">
        <w:rPr>
          <w:sz w:val="22"/>
          <w:szCs w:val="22"/>
        </w:rPr>
        <w:t>2.6. 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расчётный счёт Поставщика, указанный в разделе 11 настоящего Договора.</w:t>
      </w:r>
    </w:p>
    <w:p w14:paraId="2F544608" w14:textId="77777777" w:rsidR="008A4D80" w:rsidRPr="003837B5" w:rsidRDefault="008A4D80" w:rsidP="00413A3E">
      <w:pPr>
        <w:ind w:firstLine="709"/>
        <w:jc w:val="both"/>
        <w:rPr>
          <w:sz w:val="22"/>
          <w:szCs w:val="22"/>
        </w:rPr>
      </w:pPr>
      <w:r w:rsidRPr="003837B5">
        <w:rPr>
          <w:color w:val="000000"/>
          <w:sz w:val="22"/>
          <w:szCs w:val="22"/>
          <w:lang w:eastAsia="ar-SA"/>
        </w:rPr>
        <w:t>2.7. Получатель признается исполнившим свою обязанность по оплате Товара с момента зачисления денежных средств на расчётный счёт Поставщика.</w:t>
      </w:r>
    </w:p>
    <w:p w14:paraId="4F0F66AA" w14:textId="116FCB47" w:rsidR="008A4D80" w:rsidRPr="003837B5" w:rsidRDefault="008A4D80" w:rsidP="00BF48CE">
      <w:pPr>
        <w:spacing w:after="100"/>
        <w:ind w:firstLine="709"/>
        <w:jc w:val="both"/>
        <w:rPr>
          <w:sz w:val="22"/>
          <w:szCs w:val="22"/>
        </w:rPr>
      </w:pPr>
      <w:r w:rsidRPr="003837B5">
        <w:rPr>
          <w:color w:val="000000"/>
          <w:sz w:val="22"/>
          <w:szCs w:val="22"/>
          <w:lang w:eastAsia="ar-SA"/>
        </w:rPr>
        <w:t xml:space="preserve">2.8. В случае </w:t>
      </w:r>
      <w:r w:rsidRPr="003837B5">
        <w:rPr>
          <w:color w:val="000000"/>
          <w:sz w:val="22"/>
          <w:szCs w:val="22"/>
          <w:lang w:eastAsia="en-US"/>
        </w:rPr>
        <w:t>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 (замены Товара ненадлежащего качества)</w:t>
      </w:r>
      <w:r w:rsidRPr="003837B5">
        <w:rPr>
          <w:color w:val="000000"/>
          <w:sz w:val="22"/>
          <w:szCs w:val="22"/>
          <w:lang w:eastAsia="ar-SA"/>
        </w:rPr>
        <w:t xml:space="preserve">, «Получатель» </w:t>
      </w:r>
      <w:r w:rsidR="006C52BA">
        <w:rPr>
          <w:color w:val="000000"/>
          <w:sz w:val="22"/>
          <w:szCs w:val="22"/>
          <w:lang w:eastAsia="ar-SA"/>
        </w:rPr>
        <w:t>перечисляет</w:t>
      </w:r>
      <w:r w:rsidRPr="003837B5">
        <w:rPr>
          <w:color w:val="000000"/>
          <w:sz w:val="22"/>
          <w:szCs w:val="22"/>
          <w:lang w:eastAsia="en-US"/>
        </w:rPr>
        <w:t xml:space="preserve"> Поставщику оплату в размере, уменьшенном на размер установленной договором неустойки (пени) за нарушения сроков исполнения обязательств по договору</w:t>
      </w:r>
      <w:r w:rsidRPr="003837B5">
        <w:rPr>
          <w:color w:val="000000"/>
          <w:sz w:val="22"/>
          <w:szCs w:val="22"/>
          <w:lang w:eastAsia="ar-SA"/>
        </w:rPr>
        <w:t>.</w:t>
      </w:r>
    </w:p>
    <w:p w14:paraId="159C4E0D" w14:textId="015FC25C" w:rsidR="007F05B5" w:rsidRPr="00754302" w:rsidRDefault="007F05B5" w:rsidP="007F05B5">
      <w:pPr>
        <w:tabs>
          <w:tab w:val="left" w:pos="709"/>
        </w:tabs>
        <w:suppressAutoHyphens/>
        <w:jc w:val="center"/>
        <w:rPr>
          <w:color w:val="000000"/>
          <w:sz w:val="22"/>
          <w:szCs w:val="22"/>
          <w:lang w:eastAsia="ar-SA"/>
        </w:rPr>
      </w:pPr>
      <w:r w:rsidRPr="00754302">
        <w:rPr>
          <w:sz w:val="20"/>
          <w:szCs w:val="20"/>
        </w:rPr>
        <w:t xml:space="preserve">Заказчик </w:t>
      </w:r>
      <w:r>
        <w:rPr>
          <w:sz w:val="20"/>
          <w:szCs w:val="20"/>
        </w:rPr>
        <w:t xml:space="preserve">      </w:t>
      </w:r>
      <w:r w:rsidRPr="00754302">
        <w:rPr>
          <w:sz w:val="20"/>
          <w:szCs w:val="20"/>
        </w:rPr>
        <w:t xml:space="preserve">___________     Поставщик ____________ </w:t>
      </w:r>
      <w:r>
        <w:rPr>
          <w:sz w:val="20"/>
          <w:szCs w:val="20"/>
        </w:rPr>
        <w:t xml:space="preserve">                </w:t>
      </w:r>
      <w:r w:rsidRPr="00754302">
        <w:rPr>
          <w:sz w:val="20"/>
          <w:szCs w:val="20"/>
        </w:rPr>
        <w:t xml:space="preserve"> Получатель ____________</w:t>
      </w:r>
    </w:p>
    <w:p w14:paraId="286B0A36" w14:textId="0DE8B978" w:rsidR="007F05B5" w:rsidRPr="00754302" w:rsidRDefault="007F05B5" w:rsidP="007F05B5">
      <w:pPr>
        <w:tabs>
          <w:tab w:val="left" w:pos="709"/>
        </w:tabs>
        <w:ind w:firstLine="709"/>
        <w:jc w:val="center"/>
        <w:rPr>
          <w:sz w:val="22"/>
          <w:szCs w:val="22"/>
        </w:rPr>
      </w:pPr>
      <w:r>
        <w:rPr>
          <w:sz w:val="20"/>
          <w:szCs w:val="20"/>
          <w:vertAlign w:val="superscript"/>
        </w:rPr>
        <w:t xml:space="preserve">                       </w:t>
      </w:r>
      <w:r w:rsidRPr="00754302">
        <w:rPr>
          <w:sz w:val="20"/>
          <w:szCs w:val="20"/>
          <w:vertAlign w:val="superscript"/>
        </w:rPr>
        <w:t xml:space="preserve">подпись                                       </w:t>
      </w:r>
      <w:r w:rsidRPr="00754302">
        <w:rPr>
          <w:sz w:val="20"/>
          <w:szCs w:val="20"/>
        </w:rPr>
        <w:t xml:space="preserve">                 </w:t>
      </w:r>
      <w:proofErr w:type="spellStart"/>
      <w:r w:rsidRPr="00754302">
        <w:rPr>
          <w:sz w:val="20"/>
          <w:szCs w:val="20"/>
          <w:vertAlign w:val="superscript"/>
        </w:rPr>
        <w:t>подпись</w:t>
      </w:r>
      <w:proofErr w:type="spellEnd"/>
      <w:r w:rsidRPr="00754302">
        <w:rPr>
          <w:sz w:val="20"/>
          <w:szCs w:val="20"/>
          <w:vertAlign w:val="superscript"/>
        </w:rPr>
        <w:t xml:space="preserve"> </w:t>
      </w:r>
      <w:r w:rsidRPr="00754302">
        <w:rPr>
          <w:sz w:val="20"/>
          <w:szCs w:val="20"/>
        </w:rPr>
        <w:t xml:space="preserve">                                     </w:t>
      </w:r>
      <w:r>
        <w:rPr>
          <w:sz w:val="20"/>
          <w:szCs w:val="20"/>
        </w:rPr>
        <w:t xml:space="preserve">                     </w:t>
      </w:r>
      <w:proofErr w:type="spellStart"/>
      <w:r w:rsidRPr="00754302">
        <w:rPr>
          <w:sz w:val="20"/>
          <w:szCs w:val="20"/>
          <w:vertAlign w:val="superscript"/>
        </w:rPr>
        <w:t>подпись</w:t>
      </w:r>
      <w:proofErr w:type="spellEnd"/>
    </w:p>
    <w:p w14:paraId="45BDF796" w14:textId="77777777" w:rsidR="007F05B5" w:rsidRDefault="007F05B5" w:rsidP="00BF48CE">
      <w:pPr>
        <w:spacing w:after="100"/>
        <w:jc w:val="center"/>
        <w:rPr>
          <w:b/>
          <w:sz w:val="22"/>
          <w:szCs w:val="22"/>
        </w:rPr>
      </w:pPr>
    </w:p>
    <w:p w14:paraId="0061BC20" w14:textId="77777777" w:rsidR="007F05B5" w:rsidRDefault="007F05B5" w:rsidP="00BF48CE">
      <w:pPr>
        <w:spacing w:after="100"/>
        <w:jc w:val="center"/>
        <w:rPr>
          <w:b/>
          <w:sz w:val="22"/>
          <w:szCs w:val="22"/>
        </w:rPr>
      </w:pPr>
    </w:p>
    <w:p w14:paraId="1CE265B8" w14:textId="23D0127B" w:rsidR="008A4D80" w:rsidRPr="003837B5" w:rsidRDefault="008A4D80" w:rsidP="00BF48CE">
      <w:pPr>
        <w:spacing w:after="100"/>
        <w:jc w:val="center"/>
        <w:rPr>
          <w:b/>
          <w:sz w:val="22"/>
          <w:szCs w:val="22"/>
        </w:rPr>
      </w:pPr>
      <w:r w:rsidRPr="003837B5">
        <w:rPr>
          <w:b/>
          <w:sz w:val="22"/>
          <w:szCs w:val="22"/>
        </w:rPr>
        <w:t>3. Порядок, сроки и условия поставки и приемки товара</w:t>
      </w:r>
    </w:p>
    <w:p w14:paraId="66FE222D" w14:textId="69EE6002" w:rsidR="006C52BA" w:rsidRPr="006B47AE" w:rsidRDefault="008A4D80" w:rsidP="006B47AE">
      <w:pPr>
        <w:ind w:firstLine="709"/>
        <w:jc w:val="both"/>
        <w:rPr>
          <w:sz w:val="22"/>
          <w:szCs w:val="22"/>
        </w:rPr>
      </w:pPr>
      <w:r w:rsidRPr="006B47AE">
        <w:rPr>
          <w:sz w:val="22"/>
          <w:szCs w:val="22"/>
        </w:rPr>
        <w:t xml:space="preserve">3.1. </w:t>
      </w:r>
      <w:r w:rsidR="006B47AE" w:rsidRPr="006B47AE">
        <w:rPr>
          <w:sz w:val="22"/>
          <w:szCs w:val="22"/>
        </w:rPr>
        <w:t>Поставка Товара осуществляется Поставщиком путем его отгрузки (передачи) Получателю в пределах срока действия Договора отдельными партиями на основании заявок Получателя в согласованные сторонами сроки, но не позднее следующего дня с момента получения заявки от Получателя.</w:t>
      </w:r>
    </w:p>
    <w:p w14:paraId="41F140C5" w14:textId="0F44A48D" w:rsidR="006C52BA" w:rsidRPr="006B47AE" w:rsidRDefault="006C52BA" w:rsidP="005F7D47">
      <w:pPr>
        <w:ind w:firstLine="709"/>
        <w:jc w:val="both"/>
        <w:rPr>
          <w:sz w:val="22"/>
          <w:szCs w:val="22"/>
        </w:rPr>
      </w:pPr>
      <w:r w:rsidRPr="006B47AE">
        <w:rPr>
          <w:sz w:val="22"/>
          <w:szCs w:val="22"/>
        </w:rPr>
        <w:t>Наименование, количество Товара, содержащегося в отдельной партии, и срок поставки отдельной партии Товара определяются на основании заявки Получателя, направленной посредством факсимильной связи телефонной связи или электронной почты</w:t>
      </w:r>
    </w:p>
    <w:p w14:paraId="7F2D28AE" w14:textId="2F3424AC" w:rsidR="008A4D80" w:rsidRPr="003837B5" w:rsidRDefault="008A4D80" w:rsidP="00413A3E">
      <w:pPr>
        <w:ind w:firstLine="709"/>
        <w:jc w:val="both"/>
        <w:rPr>
          <w:bCs/>
          <w:sz w:val="22"/>
          <w:szCs w:val="22"/>
        </w:rPr>
      </w:pPr>
      <w:r w:rsidRPr="003837B5">
        <w:rPr>
          <w:sz w:val="22"/>
          <w:szCs w:val="22"/>
        </w:rPr>
        <w:t>3.2. Место поставки Товара</w:t>
      </w:r>
      <w:r w:rsidR="000A5853">
        <w:rPr>
          <w:sz w:val="22"/>
          <w:szCs w:val="22"/>
        </w:rPr>
        <w:t xml:space="preserve">: </w:t>
      </w:r>
      <w:r w:rsidR="000A5853" w:rsidRPr="000A5853">
        <w:rPr>
          <w:sz w:val="22"/>
          <w:szCs w:val="22"/>
        </w:rPr>
        <w:t>г. Бендеры, ул. Суворова, 217</w:t>
      </w:r>
      <w:r w:rsidR="000A5853">
        <w:rPr>
          <w:sz w:val="22"/>
          <w:szCs w:val="22"/>
        </w:rPr>
        <w:t xml:space="preserve">. </w:t>
      </w:r>
      <w:r w:rsidR="006C52BA" w:rsidRPr="006C52BA">
        <w:rPr>
          <w:sz w:val="22"/>
          <w:szCs w:val="22"/>
        </w:rPr>
        <w:t>Доставка Товара осуществляется специализированным транспортом Поставщика за свой счёт.</w:t>
      </w:r>
    </w:p>
    <w:p w14:paraId="4BE99C9A" w14:textId="722B2DDF" w:rsidR="008A4D80" w:rsidRPr="003837B5" w:rsidRDefault="008A4D80" w:rsidP="00413A3E">
      <w:pPr>
        <w:ind w:firstLine="709"/>
        <w:jc w:val="both"/>
        <w:rPr>
          <w:sz w:val="22"/>
          <w:szCs w:val="22"/>
        </w:rPr>
      </w:pPr>
      <w:r w:rsidRPr="003837B5">
        <w:rPr>
          <w:sz w:val="22"/>
          <w:szCs w:val="22"/>
        </w:rPr>
        <w:t xml:space="preserve">3.3. Передача Товара от Поставщика к Получателю осуществляется по месту поставки Товара </w:t>
      </w:r>
      <w:r w:rsidR="00CE190C" w:rsidRPr="003837B5">
        <w:rPr>
          <w:sz w:val="22"/>
          <w:szCs w:val="22"/>
        </w:rPr>
        <w:t xml:space="preserve">на основании </w:t>
      </w:r>
      <w:r w:rsidR="00CC550E">
        <w:rPr>
          <w:sz w:val="22"/>
          <w:szCs w:val="22"/>
        </w:rPr>
        <w:t xml:space="preserve">акта приёма-передачи товара </w:t>
      </w:r>
      <w:r w:rsidRPr="003837B5">
        <w:rPr>
          <w:sz w:val="22"/>
          <w:szCs w:val="22"/>
        </w:rPr>
        <w:t>либо ино</w:t>
      </w:r>
      <w:r w:rsidR="00CE190C" w:rsidRPr="003837B5">
        <w:rPr>
          <w:sz w:val="22"/>
          <w:szCs w:val="22"/>
        </w:rPr>
        <w:t>го</w:t>
      </w:r>
      <w:r w:rsidRPr="003837B5">
        <w:rPr>
          <w:sz w:val="22"/>
          <w:szCs w:val="22"/>
        </w:rPr>
        <w:t xml:space="preserve"> документ</w:t>
      </w:r>
      <w:r w:rsidR="00CE190C" w:rsidRPr="003837B5">
        <w:rPr>
          <w:sz w:val="22"/>
          <w:szCs w:val="22"/>
        </w:rPr>
        <w:t>а</w:t>
      </w:r>
      <w:r w:rsidRPr="003837B5">
        <w:rPr>
          <w:sz w:val="22"/>
          <w:szCs w:val="22"/>
        </w:rPr>
        <w:t xml:space="preserve"> о приемке поставленного товара, подписанному сторонами, либо уполномоченными представителями сторон. В случае наличия оснований для 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w:t>
      </w:r>
    </w:p>
    <w:p w14:paraId="5C29A267" w14:textId="77777777" w:rsidR="008A4D80" w:rsidRPr="00294FAD" w:rsidRDefault="008A4D80" w:rsidP="00413A3E">
      <w:pPr>
        <w:ind w:firstLine="709"/>
        <w:jc w:val="both"/>
        <w:rPr>
          <w:sz w:val="22"/>
          <w:szCs w:val="22"/>
          <w:vertAlign w:val="superscript"/>
        </w:rPr>
      </w:pPr>
      <w:r w:rsidRPr="003837B5">
        <w:rPr>
          <w:sz w:val="22"/>
          <w:szCs w:val="22"/>
        </w:rPr>
        <w:t xml:space="preserve">3.4. Поставщик одновременно с передачей Товара обязан передать Получателю документы, составленные на русском языке, относящиеся к данному Товару и необходимые для его использования, в том </w:t>
      </w:r>
      <w:r w:rsidRPr="00294FAD">
        <w:rPr>
          <w:sz w:val="22"/>
          <w:szCs w:val="22"/>
        </w:rPr>
        <w:t xml:space="preserve">числе: </w:t>
      </w:r>
    </w:p>
    <w:p w14:paraId="44482DD2" w14:textId="7C3AF5DB" w:rsidR="008A4D80" w:rsidRPr="00294FAD" w:rsidRDefault="008A4D80" w:rsidP="00413A3E">
      <w:pPr>
        <w:ind w:firstLine="709"/>
        <w:jc w:val="both"/>
        <w:rPr>
          <w:sz w:val="22"/>
          <w:szCs w:val="22"/>
        </w:rPr>
      </w:pPr>
      <w:r w:rsidRPr="00294FAD">
        <w:rPr>
          <w:sz w:val="22"/>
          <w:szCs w:val="22"/>
        </w:rPr>
        <w:t xml:space="preserve">а) </w:t>
      </w:r>
      <w:r w:rsidR="006C52BA" w:rsidRPr="006C52BA">
        <w:rPr>
          <w:sz w:val="22"/>
          <w:szCs w:val="22"/>
        </w:rPr>
        <w:t>акт приёма-передачи товара либо иной документ о приёмке товара;</w:t>
      </w:r>
    </w:p>
    <w:p w14:paraId="3F9CF7ED" w14:textId="1FAE0C34" w:rsidR="00A11FD1" w:rsidRPr="00294FAD" w:rsidRDefault="00CE30AE" w:rsidP="00CE30AE">
      <w:pPr>
        <w:ind w:firstLine="709"/>
        <w:jc w:val="both"/>
        <w:rPr>
          <w:sz w:val="22"/>
          <w:szCs w:val="22"/>
        </w:rPr>
      </w:pPr>
      <w:r w:rsidRPr="00294FAD">
        <w:rPr>
          <w:sz w:val="22"/>
          <w:szCs w:val="22"/>
        </w:rPr>
        <w:t>б</w:t>
      </w:r>
      <w:r w:rsidR="00A11FD1" w:rsidRPr="00294FAD">
        <w:rPr>
          <w:sz w:val="22"/>
          <w:szCs w:val="22"/>
        </w:rPr>
        <w:t>)</w:t>
      </w:r>
      <w:r w:rsidRPr="00294FAD">
        <w:rPr>
          <w:sz w:val="22"/>
          <w:szCs w:val="22"/>
        </w:rPr>
        <w:t xml:space="preserve"> </w:t>
      </w:r>
      <w:r w:rsidRPr="00294FAD">
        <w:rPr>
          <w:sz w:val="22"/>
          <w:szCs w:val="22"/>
          <w:lang w:bidi="ru-RU"/>
        </w:rPr>
        <w:t>сертификат качества и (или) другие предусмотренные законодательством Приднестровской Молдавской Республики документы, удостоверяющие качество 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p>
    <w:p w14:paraId="2012BA6A" w14:textId="538CA2BA" w:rsidR="008A4D80" w:rsidRPr="003837B5" w:rsidRDefault="00CE30AE" w:rsidP="00413A3E">
      <w:pPr>
        <w:ind w:firstLine="709"/>
        <w:jc w:val="both"/>
        <w:rPr>
          <w:sz w:val="22"/>
          <w:szCs w:val="22"/>
        </w:rPr>
      </w:pPr>
      <w:r>
        <w:rPr>
          <w:sz w:val="22"/>
          <w:szCs w:val="22"/>
        </w:rPr>
        <w:t>в</w:t>
      </w:r>
      <w:r w:rsidR="008A4D80" w:rsidRPr="003837B5">
        <w:rPr>
          <w:sz w:val="22"/>
          <w:szCs w:val="22"/>
        </w:rPr>
        <w:t xml:space="preserve">)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  </w:t>
      </w:r>
    </w:p>
    <w:p w14:paraId="7F8FA87A" w14:textId="77777777" w:rsidR="008A4D80" w:rsidRPr="003837B5" w:rsidRDefault="008A4D80" w:rsidP="00413A3E">
      <w:pPr>
        <w:ind w:firstLine="709"/>
        <w:jc w:val="both"/>
        <w:rPr>
          <w:sz w:val="22"/>
          <w:szCs w:val="22"/>
          <w:vertAlign w:val="superscript"/>
        </w:rPr>
      </w:pPr>
      <w:r w:rsidRPr="003837B5">
        <w:rPr>
          <w:sz w:val="22"/>
          <w:szCs w:val="22"/>
        </w:rPr>
        <w:t xml:space="preserve">3.5. В случае непредставления Поставщиком указанных в пункте 3.4. документов Товар считается переданным некомплектным, и Получатель вправе не принимать его до дня предоставления соответствующих документов. </w:t>
      </w:r>
    </w:p>
    <w:p w14:paraId="453F449C" w14:textId="77777777" w:rsidR="008A4D80" w:rsidRPr="003837B5" w:rsidRDefault="008A4D80" w:rsidP="00413A3E">
      <w:pPr>
        <w:ind w:firstLine="709"/>
        <w:jc w:val="both"/>
        <w:rPr>
          <w:sz w:val="22"/>
          <w:szCs w:val="22"/>
          <w:lang w:eastAsia="en-US"/>
        </w:rPr>
      </w:pPr>
      <w:r w:rsidRPr="003837B5">
        <w:rPr>
          <w:sz w:val="22"/>
          <w:szCs w:val="22"/>
        </w:rPr>
        <w:t xml:space="preserve">3.6. </w:t>
      </w:r>
      <w:r w:rsidRPr="003837B5">
        <w:rPr>
          <w:sz w:val="22"/>
          <w:szCs w:val="22"/>
          <w:lang w:eastAsia="en-US"/>
        </w:rPr>
        <w:t>Приемка Товара осуществляется представителем Получателя в присутствии представителя Поставщика.</w:t>
      </w:r>
    </w:p>
    <w:p w14:paraId="2737EAEB" w14:textId="7B886C21" w:rsidR="008A4D80" w:rsidRPr="003837B5" w:rsidRDefault="008A4D80" w:rsidP="00413A3E">
      <w:pPr>
        <w:ind w:firstLine="709"/>
        <w:jc w:val="both"/>
        <w:rPr>
          <w:sz w:val="22"/>
          <w:szCs w:val="22"/>
          <w:lang w:eastAsia="en-US"/>
        </w:rPr>
      </w:pPr>
      <w:r w:rsidRPr="003837B5">
        <w:rPr>
          <w:sz w:val="22"/>
          <w:szCs w:val="22"/>
          <w:lang w:eastAsia="en-US"/>
        </w:rPr>
        <w:t>3.7. П</w:t>
      </w:r>
      <w:r w:rsidR="002D1C13">
        <w:rPr>
          <w:sz w:val="22"/>
          <w:szCs w:val="22"/>
          <w:lang w:eastAsia="en-US"/>
        </w:rPr>
        <w:t xml:space="preserve">риёмка по количеству и </w:t>
      </w:r>
      <w:proofErr w:type="gramStart"/>
      <w:r w:rsidR="002D1C13">
        <w:rPr>
          <w:sz w:val="22"/>
          <w:szCs w:val="22"/>
          <w:lang w:eastAsia="en-US"/>
        </w:rPr>
        <w:t>качеству</w:t>
      </w:r>
      <w:r w:rsidR="00977096">
        <w:rPr>
          <w:sz w:val="22"/>
          <w:szCs w:val="22"/>
          <w:lang w:eastAsia="en-US"/>
        </w:rPr>
        <w:t xml:space="preserve"> </w:t>
      </w:r>
      <w:r w:rsidR="002D1C13">
        <w:rPr>
          <w:sz w:val="22"/>
          <w:szCs w:val="22"/>
          <w:lang w:eastAsia="en-US"/>
        </w:rPr>
        <w:t xml:space="preserve"> </w:t>
      </w:r>
      <w:r w:rsidRPr="003837B5">
        <w:rPr>
          <w:sz w:val="22"/>
          <w:szCs w:val="22"/>
          <w:lang w:eastAsia="en-US"/>
        </w:rPr>
        <w:t>производится</w:t>
      </w:r>
      <w:proofErr w:type="gramEnd"/>
      <w:r w:rsidRPr="003837B5">
        <w:rPr>
          <w:sz w:val="22"/>
          <w:szCs w:val="22"/>
          <w:lang w:eastAsia="en-US"/>
        </w:rPr>
        <w:t xml:space="preserve"> представителем Получателя в момент выгрузки на основании требований, предусмотренных инструкциями П-6, П-7 (Инструкция о порядке приёмки продукции производственно-технического назначения и товаров народного потребления по количеству и качеству).</w:t>
      </w:r>
    </w:p>
    <w:p w14:paraId="273BEF79" w14:textId="77777777" w:rsidR="008A4D80" w:rsidRPr="003837B5" w:rsidRDefault="008A4D80" w:rsidP="00413A3E">
      <w:pPr>
        <w:ind w:firstLine="709"/>
        <w:jc w:val="both"/>
        <w:rPr>
          <w:sz w:val="22"/>
          <w:szCs w:val="22"/>
          <w:lang w:eastAsia="en-US"/>
        </w:rPr>
      </w:pPr>
      <w:r w:rsidRPr="003837B5">
        <w:rPr>
          <w:sz w:val="22"/>
          <w:szCs w:val="22"/>
          <w:lang w:eastAsia="en-US"/>
        </w:rPr>
        <w:t>3.8. Товар ненадлежащего качества, выявленный в момент приёмки и использования, сразу возвращается Поставщику. При выявлении Получателем скрытых дефектов в процессе использования товара (посторонние примеси, нехарактерный вкус, запах, нарушение герметичности упаковки, если товар подлежит упаковке, зараженность вредителем и т.п.), товар подлежит возврату Поставщику и замене качественным.</w:t>
      </w:r>
    </w:p>
    <w:p w14:paraId="415EADFA" w14:textId="38580CC0" w:rsidR="008A4D80" w:rsidRPr="003837B5" w:rsidRDefault="008A4D80" w:rsidP="00413A3E">
      <w:pPr>
        <w:ind w:firstLine="709"/>
        <w:jc w:val="both"/>
        <w:rPr>
          <w:sz w:val="22"/>
          <w:szCs w:val="22"/>
          <w:vertAlign w:val="superscript"/>
        </w:rPr>
      </w:pPr>
      <w:r w:rsidRPr="003837B5">
        <w:rPr>
          <w:sz w:val="22"/>
          <w:szCs w:val="22"/>
        </w:rPr>
        <w:t xml:space="preserve">3.9. При недопоставке Товара (отсутствует часть заказанных Товаров и т.п.), Поставщик обязан восполнить недопоставленный Товар в течение 1 (одного) рабочего дня с момента проставления Получателем соответствующей отметки в </w:t>
      </w:r>
      <w:r w:rsidR="00B75C56">
        <w:rPr>
          <w:sz w:val="22"/>
          <w:szCs w:val="22"/>
        </w:rPr>
        <w:t xml:space="preserve">акте приёма-передачи товара </w:t>
      </w:r>
      <w:r w:rsidRPr="003837B5">
        <w:rPr>
          <w:sz w:val="22"/>
          <w:szCs w:val="22"/>
        </w:rPr>
        <w:t xml:space="preserve">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 </w:t>
      </w:r>
    </w:p>
    <w:p w14:paraId="6845326C" w14:textId="77777777" w:rsidR="008A4D80" w:rsidRPr="003837B5" w:rsidRDefault="008A4D80" w:rsidP="00413A3E">
      <w:pPr>
        <w:ind w:firstLine="709"/>
        <w:jc w:val="both"/>
        <w:rPr>
          <w:sz w:val="22"/>
          <w:szCs w:val="22"/>
          <w:vertAlign w:val="superscript"/>
        </w:rPr>
      </w:pPr>
      <w:r w:rsidRPr="003837B5">
        <w:rPr>
          <w:sz w:val="22"/>
          <w:szCs w:val="22"/>
          <w:lang w:eastAsia="ar-SA"/>
        </w:rPr>
        <w:t>3.10. Поставщик гарантирует качество и надежность поставляемого Товара. При поставке Товара ненадлежащего качества Получатель вправе в течение 2 (двух) рабочих дней с момента получения Товара заявить Поставщику претензию по качеству Товара.</w:t>
      </w:r>
    </w:p>
    <w:p w14:paraId="50B9AF0C" w14:textId="0F0EFA86" w:rsidR="002F5647" w:rsidRPr="00927E34" w:rsidRDefault="008A4D80" w:rsidP="00927E34">
      <w:pPr>
        <w:ind w:firstLine="709"/>
        <w:jc w:val="both"/>
        <w:rPr>
          <w:sz w:val="22"/>
          <w:szCs w:val="22"/>
          <w:vertAlign w:val="superscript"/>
        </w:rPr>
      </w:pPr>
      <w:r w:rsidRPr="003837B5">
        <w:rPr>
          <w:color w:val="000000"/>
          <w:sz w:val="22"/>
          <w:szCs w:val="22"/>
          <w:lang w:eastAsia="ar-SA"/>
        </w:rPr>
        <w:t>3.11. Поставщик обязан устранить недостатки или заменить Товар ненадлежащего качества в течение 3 (трех) рабочих дней с момента получения претензии по качеству Товара.</w:t>
      </w:r>
    </w:p>
    <w:p w14:paraId="1AEB068C" w14:textId="564FDC0C" w:rsidR="00A11FD1" w:rsidRDefault="008A4D80" w:rsidP="00385C58">
      <w:pPr>
        <w:spacing w:after="100"/>
        <w:ind w:firstLine="709"/>
        <w:jc w:val="both"/>
        <w:rPr>
          <w:color w:val="000000"/>
          <w:sz w:val="22"/>
          <w:szCs w:val="22"/>
          <w:lang w:eastAsia="ar-SA"/>
        </w:rPr>
      </w:pPr>
      <w:r w:rsidRPr="003837B5">
        <w:rPr>
          <w:color w:val="000000"/>
          <w:sz w:val="22"/>
          <w:szCs w:val="22"/>
          <w:lang w:eastAsia="ar-SA"/>
        </w:rPr>
        <w:t>3.12.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поставленный Товар с момента подписания Получателем и Поставщиком соответствующ</w:t>
      </w:r>
      <w:r w:rsidR="00B75C56">
        <w:rPr>
          <w:color w:val="000000"/>
          <w:sz w:val="22"/>
          <w:szCs w:val="22"/>
          <w:lang w:eastAsia="ar-SA"/>
        </w:rPr>
        <w:t xml:space="preserve">его акта приёма-передачи товара </w:t>
      </w:r>
      <w:r w:rsidRPr="003837B5">
        <w:rPr>
          <w:color w:val="000000"/>
          <w:sz w:val="22"/>
          <w:szCs w:val="22"/>
          <w:lang w:eastAsia="ar-SA"/>
        </w:rPr>
        <w:t>либо иного документа о приемке поставленного товара.</w:t>
      </w:r>
    </w:p>
    <w:p w14:paraId="294B8C99" w14:textId="77777777" w:rsidR="00927E34" w:rsidRPr="00927E34" w:rsidRDefault="00927E34" w:rsidP="00927E34">
      <w:pPr>
        <w:spacing w:after="100"/>
        <w:jc w:val="both"/>
        <w:rPr>
          <w:b/>
          <w:color w:val="000000"/>
          <w:sz w:val="22"/>
          <w:szCs w:val="22"/>
          <w:lang w:eastAsia="ar-SA"/>
        </w:rPr>
      </w:pPr>
    </w:p>
    <w:p w14:paraId="525D97F5" w14:textId="77777777" w:rsidR="00927E34" w:rsidRPr="00927E34" w:rsidRDefault="00927E34" w:rsidP="00927E34">
      <w:pPr>
        <w:spacing w:after="100"/>
        <w:ind w:firstLine="709"/>
        <w:jc w:val="both"/>
        <w:rPr>
          <w:color w:val="000000"/>
          <w:sz w:val="22"/>
          <w:szCs w:val="22"/>
          <w:lang w:eastAsia="ar-SA"/>
        </w:rPr>
      </w:pPr>
      <w:r w:rsidRPr="00927E34">
        <w:rPr>
          <w:color w:val="000000"/>
          <w:sz w:val="22"/>
          <w:szCs w:val="22"/>
          <w:lang w:eastAsia="ar-SA"/>
        </w:rPr>
        <w:t>Заказчик       ___________     Поставщик ____________                  Получатель ____________</w:t>
      </w:r>
    </w:p>
    <w:p w14:paraId="19C21B95" w14:textId="64BBDC0F" w:rsidR="00F33DC7" w:rsidRPr="00927E34" w:rsidRDefault="00927E34" w:rsidP="00927E34">
      <w:pPr>
        <w:spacing w:after="100"/>
        <w:ind w:firstLine="709"/>
        <w:jc w:val="both"/>
        <w:rPr>
          <w:color w:val="000000"/>
          <w:sz w:val="22"/>
          <w:szCs w:val="22"/>
          <w:lang w:eastAsia="ar-SA"/>
        </w:rPr>
      </w:pPr>
      <w:r w:rsidRPr="00927E34">
        <w:rPr>
          <w:color w:val="000000"/>
          <w:sz w:val="22"/>
          <w:szCs w:val="22"/>
          <w:vertAlign w:val="superscript"/>
          <w:lang w:eastAsia="ar-SA"/>
        </w:rPr>
        <w:t xml:space="preserve">                     </w:t>
      </w:r>
      <w:r>
        <w:rPr>
          <w:color w:val="000000"/>
          <w:sz w:val="22"/>
          <w:szCs w:val="22"/>
          <w:vertAlign w:val="superscript"/>
          <w:lang w:eastAsia="ar-SA"/>
        </w:rPr>
        <w:t xml:space="preserve">                        </w:t>
      </w:r>
      <w:r w:rsidRPr="00927E34">
        <w:rPr>
          <w:color w:val="000000"/>
          <w:sz w:val="22"/>
          <w:szCs w:val="22"/>
          <w:vertAlign w:val="superscript"/>
          <w:lang w:eastAsia="ar-SA"/>
        </w:rPr>
        <w:t xml:space="preserve">  подпись                                       </w:t>
      </w:r>
      <w:r w:rsidRPr="00927E34">
        <w:rPr>
          <w:color w:val="000000"/>
          <w:sz w:val="22"/>
          <w:szCs w:val="22"/>
          <w:lang w:eastAsia="ar-SA"/>
        </w:rPr>
        <w:t xml:space="preserve">                 </w:t>
      </w:r>
      <w:proofErr w:type="spellStart"/>
      <w:r w:rsidRPr="00927E34">
        <w:rPr>
          <w:color w:val="000000"/>
          <w:sz w:val="22"/>
          <w:szCs w:val="22"/>
          <w:vertAlign w:val="superscript"/>
          <w:lang w:eastAsia="ar-SA"/>
        </w:rPr>
        <w:t>подпись</w:t>
      </w:r>
      <w:proofErr w:type="spellEnd"/>
      <w:r w:rsidRPr="00927E34">
        <w:rPr>
          <w:color w:val="000000"/>
          <w:sz w:val="22"/>
          <w:szCs w:val="22"/>
          <w:vertAlign w:val="superscript"/>
          <w:lang w:eastAsia="ar-SA"/>
        </w:rPr>
        <w:t xml:space="preserve"> </w:t>
      </w:r>
      <w:r w:rsidRPr="00927E34">
        <w:rPr>
          <w:color w:val="000000"/>
          <w:sz w:val="22"/>
          <w:szCs w:val="22"/>
          <w:lang w:eastAsia="ar-SA"/>
        </w:rPr>
        <w:t xml:space="preserve">                                                          </w:t>
      </w:r>
      <w:proofErr w:type="spellStart"/>
      <w:r w:rsidRPr="00927E34">
        <w:rPr>
          <w:color w:val="000000"/>
          <w:sz w:val="22"/>
          <w:szCs w:val="22"/>
          <w:vertAlign w:val="superscript"/>
          <w:lang w:eastAsia="ar-SA"/>
        </w:rPr>
        <w:t>подпись</w:t>
      </w:r>
      <w:proofErr w:type="spellEnd"/>
    </w:p>
    <w:p w14:paraId="2C3EBBA0" w14:textId="4B414A2D" w:rsidR="008A4D80" w:rsidRPr="003837B5" w:rsidRDefault="008A4D80" w:rsidP="00BF48CE">
      <w:pPr>
        <w:spacing w:after="100"/>
        <w:jc w:val="center"/>
        <w:rPr>
          <w:b/>
          <w:sz w:val="22"/>
          <w:szCs w:val="22"/>
        </w:rPr>
      </w:pPr>
      <w:r w:rsidRPr="003837B5">
        <w:rPr>
          <w:b/>
          <w:sz w:val="22"/>
          <w:szCs w:val="22"/>
        </w:rPr>
        <w:lastRenderedPageBreak/>
        <w:t>4. Права и обязанности сторон</w:t>
      </w:r>
    </w:p>
    <w:p w14:paraId="7DB0BED7" w14:textId="77777777" w:rsidR="008A4D80" w:rsidRPr="003837B5" w:rsidRDefault="008A4D80" w:rsidP="00413A3E">
      <w:pPr>
        <w:ind w:firstLine="709"/>
        <w:jc w:val="both"/>
        <w:rPr>
          <w:b/>
          <w:sz w:val="22"/>
          <w:szCs w:val="22"/>
        </w:rPr>
      </w:pPr>
      <w:r w:rsidRPr="003837B5">
        <w:rPr>
          <w:b/>
          <w:bCs/>
          <w:sz w:val="22"/>
          <w:szCs w:val="22"/>
        </w:rPr>
        <w:t>4.1. «</w:t>
      </w:r>
      <w:r w:rsidRPr="003837B5">
        <w:rPr>
          <w:b/>
          <w:sz w:val="22"/>
          <w:szCs w:val="22"/>
        </w:rPr>
        <w:t>Поставщик» вправе:</w:t>
      </w:r>
    </w:p>
    <w:p w14:paraId="2E65B738" w14:textId="77777777" w:rsidR="00977096" w:rsidRPr="00977096" w:rsidRDefault="00977096" w:rsidP="00977096">
      <w:pPr>
        <w:ind w:firstLine="709"/>
        <w:jc w:val="both"/>
        <w:rPr>
          <w:sz w:val="22"/>
          <w:szCs w:val="22"/>
        </w:rPr>
      </w:pPr>
      <w:r w:rsidRPr="00977096">
        <w:rPr>
          <w:sz w:val="22"/>
          <w:szCs w:val="22"/>
        </w:rPr>
        <w:t xml:space="preserve">4.1.1. требовать обеспечения своевременной приемки Товара и подписания товарно-транспортной накладной либо обоснованного отказа от её подписания в установленные сроки; </w:t>
      </w:r>
    </w:p>
    <w:p w14:paraId="0F329EA9" w14:textId="77777777" w:rsidR="00977096" w:rsidRPr="00977096" w:rsidRDefault="00977096" w:rsidP="00977096">
      <w:pPr>
        <w:ind w:firstLine="709"/>
        <w:jc w:val="both"/>
        <w:rPr>
          <w:sz w:val="22"/>
          <w:szCs w:val="22"/>
        </w:rPr>
      </w:pPr>
      <w:r w:rsidRPr="00977096">
        <w:rPr>
          <w:sz w:val="22"/>
          <w:szCs w:val="22"/>
        </w:rPr>
        <w:t>4.1.2. требовать своевременной оплаты Товара на условиях, предусмотренных настоящим договором;</w:t>
      </w:r>
    </w:p>
    <w:p w14:paraId="23FD7F88" w14:textId="77777777" w:rsidR="00977096" w:rsidRPr="00977096" w:rsidRDefault="00977096" w:rsidP="00977096">
      <w:pPr>
        <w:ind w:firstLine="709"/>
        <w:jc w:val="both"/>
        <w:rPr>
          <w:sz w:val="22"/>
          <w:szCs w:val="22"/>
        </w:rPr>
      </w:pPr>
      <w:r w:rsidRPr="00977096">
        <w:rPr>
          <w:sz w:val="22"/>
          <w:szCs w:val="22"/>
        </w:rPr>
        <w:t>4.1.3. в случае необходимости по согласованию с Заказчиком привлекать к исполнению договора третьих лиц;</w:t>
      </w:r>
    </w:p>
    <w:p w14:paraId="4F12387B" w14:textId="77777777" w:rsidR="00977096" w:rsidRPr="00977096" w:rsidRDefault="00977096" w:rsidP="00977096">
      <w:pPr>
        <w:ind w:firstLine="709"/>
        <w:jc w:val="both"/>
        <w:rPr>
          <w:sz w:val="22"/>
          <w:szCs w:val="22"/>
        </w:rPr>
      </w:pPr>
      <w:r w:rsidRPr="00977096">
        <w:rPr>
          <w:sz w:val="22"/>
          <w:szCs w:val="22"/>
        </w:rPr>
        <w:t>4.1.4.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3B1D0448" w14:textId="77777777" w:rsidR="008A4D80" w:rsidRPr="003837B5" w:rsidRDefault="008A4D80" w:rsidP="00413A3E">
      <w:pPr>
        <w:ind w:firstLine="709"/>
        <w:jc w:val="both"/>
        <w:rPr>
          <w:b/>
          <w:sz w:val="22"/>
          <w:szCs w:val="22"/>
        </w:rPr>
      </w:pPr>
      <w:r w:rsidRPr="003837B5">
        <w:rPr>
          <w:b/>
          <w:sz w:val="22"/>
          <w:szCs w:val="22"/>
        </w:rPr>
        <w:t>4.2. «Поставщик» обязан:</w:t>
      </w:r>
    </w:p>
    <w:p w14:paraId="633A1F43" w14:textId="4E51413A" w:rsidR="008A4D80" w:rsidRPr="003837B5" w:rsidRDefault="008A4D80" w:rsidP="00A11FD1">
      <w:pPr>
        <w:ind w:firstLine="709"/>
        <w:jc w:val="both"/>
        <w:rPr>
          <w:sz w:val="22"/>
          <w:szCs w:val="22"/>
        </w:rPr>
      </w:pPr>
      <w:r w:rsidRPr="003837B5">
        <w:rPr>
          <w:sz w:val="22"/>
          <w:szCs w:val="22"/>
        </w:rPr>
        <w:t xml:space="preserve">4.2.1. поставить </w:t>
      </w:r>
      <w:r w:rsidR="00A11FD1" w:rsidRPr="00A11FD1">
        <w:rPr>
          <w:sz w:val="22"/>
          <w:szCs w:val="22"/>
        </w:rPr>
        <w:t>Заказчику путем его отгрузки (передачи) лицу, указанному в</w:t>
      </w:r>
      <w:r w:rsidR="00A11FD1">
        <w:rPr>
          <w:sz w:val="22"/>
          <w:szCs w:val="22"/>
        </w:rPr>
        <w:t xml:space="preserve"> договоре в качестве Получателя </w:t>
      </w:r>
      <w:r w:rsidRPr="003837B5">
        <w:rPr>
          <w:sz w:val="22"/>
          <w:szCs w:val="22"/>
        </w:rPr>
        <w:t>на условиях, в порядке и сроки, предусмотренные настоящим Договором, Товар наименование, характеристики,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w:t>
      </w:r>
    </w:p>
    <w:p w14:paraId="47CE36C4" w14:textId="77777777" w:rsidR="008A4D80" w:rsidRPr="003837B5" w:rsidRDefault="008A4D80" w:rsidP="00413A3E">
      <w:pPr>
        <w:ind w:firstLine="709"/>
        <w:jc w:val="both"/>
        <w:rPr>
          <w:sz w:val="22"/>
          <w:szCs w:val="22"/>
        </w:rPr>
      </w:pPr>
      <w:r w:rsidRPr="003837B5">
        <w:rPr>
          <w:sz w:val="22"/>
          <w:szCs w:val="22"/>
          <w:lang w:eastAsia="ar-SA"/>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14:paraId="4D17C67C" w14:textId="77777777" w:rsidR="008A4D80" w:rsidRPr="003837B5" w:rsidRDefault="008A4D80" w:rsidP="00413A3E">
      <w:pPr>
        <w:ind w:firstLine="709"/>
        <w:jc w:val="both"/>
        <w:rPr>
          <w:sz w:val="22"/>
          <w:szCs w:val="22"/>
          <w:lang w:eastAsia="ar-SA"/>
        </w:rPr>
      </w:pPr>
      <w:r w:rsidRPr="003837B5">
        <w:rPr>
          <w:sz w:val="22"/>
          <w:szCs w:val="22"/>
          <w:lang w:eastAsia="ar-SA"/>
        </w:rPr>
        <w:t>4.2.3. обеспечить устранение за свой счет недостатков и дефектов (брака) Товара, выявленных при приемке поставленного товара, и в течение срока годности либо произвести замену товара в сроки, предусмотренные настоящим договором;</w:t>
      </w:r>
    </w:p>
    <w:p w14:paraId="24264F40" w14:textId="77777777" w:rsidR="008A4D80" w:rsidRPr="003837B5" w:rsidRDefault="008A4D80" w:rsidP="00413A3E">
      <w:pPr>
        <w:ind w:firstLine="709"/>
        <w:jc w:val="both"/>
        <w:rPr>
          <w:sz w:val="22"/>
          <w:szCs w:val="22"/>
        </w:rPr>
      </w:pPr>
      <w:r w:rsidRPr="003837B5">
        <w:rPr>
          <w:color w:val="000000"/>
          <w:sz w:val="22"/>
          <w:szCs w:val="22"/>
          <w:lang w:eastAsia="ar-SA"/>
        </w:rPr>
        <w:t>4.2.4.</w:t>
      </w:r>
      <w:r w:rsidRPr="003837B5">
        <w:rPr>
          <w:color w:val="000000"/>
          <w:sz w:val="22"/>
          <w:szCs w:val="22"/>
          <w:lang w:eastAsia="en-US"/>
        </w:rPr>
        <w:t xml:space="preserve"> обеспечить возможность осуществления «Заказчиком» контроля и надзора над исполнением договора;</w:t>
      </w:r>
    </w:p>
    <w:p w14:paraId="6CBB19AC" w14:textId="77777777" w:rsidR="008A4D80" w:rsidRPr="003837B5" w:rsidRDefault="008A4D80" w:rsidP="00413A3E">
      <w:pPr>
        <w:ind w:firstLine="709"/>
        <w:jc w:val="both"/>
        <w:rPr>
          <w:sz w:val="22"/>
          <w:szCs w:val="22"/>
          <w:lang w:eastAsia="ar-SA"/>
        </w:rPr>
      </w:pPr>
      <w:r w:rsidRPr="003837B5">
        <w:rPr>
          <w:color w:val="000000"/>
          <w:sz w:val="22"/>
          <w:szCs w:val="22"/>
          <w:lang w:eastAsia="ar-SA"/>
        </w:rPr>
        <w:t xml:space="preserve">4.2.5. </w:t>
      </w:r>
      <w:r w:rsidRPr="003837B5">
        <w:rPr>
          <w:sz w:val="22"/>
          <w:szCs w:val="22"/>
          <w:lang w:eastAsia="ar-SA"/>
        </w:rPr>
        <w:t>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w:t>
      </w:r>
    </w:p>
    <w:p w14:paraId="60D4CA00" w14:textId="77777777" w:rsidR="008A4D80" w:rsidRPr="003837B5" w:rsidRDefault="008A4D80" w:rsidP="00413A3E">
      <w:pPr>
        <w:ind w:firstLine="709"/>
        <w:jc w:val="both"/>
        <w:rPr>
          <w:sz w:val="22"/>
          <w:szCs w:val="22"/>
        </w:rPr>
      </w:pPr>
      <w:r w:rsidRPr="003837B5">
        <w:rPr>
          <w:color w:val="000000"/>
          <w:sz w:val="22"/>
          <w:szCs w:val="22"/>
        </w:rPr>
        <w:t>4.2.6.</w:t>
      </w:r>
      <w:r w:rsidRPr="003837B5">
        <w:rPr>
          <w:b/>
          <w:color w:val="000000"/>
          <w:sz w:val="22"/>
          <w:szCs w:val="22"/>
        </w:rPr>
        <w:t xml:space="preserve"> </w:t>
      </w:r>
      <w:r w:rsidRPr="003837B5">
        <w:rPr>
          <w:color w:val="000000"/>
          <w:sz w:val="22"/>
          <w:szCs w:val="22"/>
          <w:shd w:val="clear" w:color="auto" w:fill="FFFFFF"/>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5E565F34" w14:textId="77777777" w:rsidR="008A4D80" w:rsidRPr="003837B5" w:rsidRDefault="008A4D80" w:rsidP="00413A3E">
      <w:pPr>
        <w:ind w:firstLine="709"/>
        <w:jc w:val="both"/>
        <w:rPr>
          <w:sz w:val="22"/>
          <w:szCs w:val="22"/>
        </w:rPr>
      </w:pPr>
      <w:r w:rsidRPr="003837B5">
        <w:rPr>
          <w:color w:val="000000"/>
          <w:sz w:val="22"/>
          <w:szCs w:val="22"/>
          <w:shd w:val="clear" w:color="auto" w:fill="FFFFFF"/>
        </w:rPr>
        <w:t>4.2.7.</w:t>
      </w:r>
      <w:r w:rsidRPr="003837B5">
        <w:rPr>
          <w:color w:val="000000"/>
          <w:sz w:val="22"/>
          <w:szCs w:val="22"/>
          <w:lang w:eastAsia="en-US"/>
        </w:rPr>
        <w:t xml:space="preserve">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14:paraId="328F3BBD" w14:textId="77777777" w:rsidR="008A4D80" w:rsidRPr="003837B5" w:rsidRDefault="008A4D80" w:rsidP="00413A3E">
      <w:pPr>
        <w:ind w:firstLine="709"/>
        <w:jc w:val="both"/>
        <w:rPr>
          <w:color w:val="000000"/>
          <w:sz w:val="22"/>
          <w:szCs w:val="22"/>
          <w:lang w:eastAsia="ar-SA"/>
        </w:rPr>
      </w:pPr>
      <w:r w:rsidRPr="003837B5">
        <w:rPr>
          <w:color w:val="000000"/>
          <w:sz w:val="22"/>
          <w:szCs w:val="22"/>
          <w:lang w:eastAsia="ar-SA"/>
        </w:rPr>
        <w:t>4.2.8. выполнять иные обязанности, предусмотренные настоящим Договором.</w:t>
      </w:r>
    </w:p>
    <w:p w14:paraId="3BF38013" w14:textId="77777777" w:rsidR="008A4D80" w:rsidRPr="003837B5" w:rsidRDefault="008A4D80" w:rsidP="00413A3E">
      <w:pPr>
        <w:ind w:firstLine="709"/>
        <w:jc w:val="both"/>
        <w:rPr>
          <w:b/>
          <w:sz w:val="22"/>
          <w:szCs w:val="22"/>
        </w:rPr>
      </w:pPr>
      <w:r w:rsidRPr="003837B5">
        <w:rPr>
          <w:b/>
          <w:color w:val="000000"/>
          <w:sz w:val="22"/>
          <w:szCs w:val="22"/>
          <w:lang w:eastAsia="ar-SA"/>
        </w:rPr>
        <w:t>4.3. «</w:t>
      </w:r>
      <w:r w:rsidRPr="003837B5">
        <w:rPr>
          <w:b/>
          <w:sz w:val="22"/>
          <w:szCs w:val="22"/>
        </w:rPr>
        <w:t>Заказчик» вправе:</w:t>
      </w:r>
    </w:p>
    <w:p w14:paraId="07853E82" w14:textId="77777777" w:rsidR="008A4D80" w:rsidRPr="003837B5" w:rsidRDefault="008A4D80" w:rsidP="00413A3E">
      <w:pPr>
        <w:ind w:firstLine="709"/>
        <w:jc w:val="both"/>
        <w:rPr>
          <w:b/>
          <w:sz w:val="22"/>
          <w:szCs w:val="22"/>
        </w:rPr>
      </w:pPr>
      <w:r w:rsidRPr="003837B5">
        <w:rPr>
          <w:sz w:val="22"/>
          <w:szCs w:val="22"/>
          <w:lang w:eastAsia="en-US"/>
        </w:rPr>
        <w:t>4.3.1. требовать от «Поставщика» надлежащего исполнения обязательств, предусмотренных договором;</w:t>
      </w:r>
    </w:p>
    <w:p w14:paraId="1DBBC065" w14:textId="77777777" w:rsidR="008A4D80" w:rsidRPr="003837B5" w:rsidRDefault="008A4D80" w:rsidP="00413A3E">
      <w:pPr>
        <w:ind w:firstLine="709"/>
        <w:jc w:val="both"/>
        <w:rPr>
          <w:b/>
          <w:sz w:val="22"/>
          <w:szCs w:val="22"/>
        </w:rPr>
      </w:pPr>
      <w:r w:rsidRPr="003837B5">
        <w:rPr>
          <w:sz w:val="22"/>
          <w:szCs w:val="22"/>
          <w:lang w:eastAsia="en-US"/>
        </w:rPr>
        <w:t>4.3.2. требовать от «Поставщика» своевременного устранения выявленных недостатков Товара;</w:t>
      </w:r>
    </w:p>
    <w:p w14:paraId="46D09AE3" w14:textId="77777777" w:rsidR="008A4D80" w:rsidRPr="003837B5" w:rsidRDefault="008A4D80" w:rsidP="00413A3E">
      <w:pPr>
        <w:ind w:firstLine="709"/>
        <w:jc w:val="both"/>
        <w:rPr>
          <w:b/>
          <w:sz w:val="22"/>
          <w:szCs w:val="22"/>
        </w:rPr>
      </w:pPr>
      <w:r w:rsidRPr="003837B5">
        <w:rPr>
          <w:sz w:val="22"/>
          <w:szCs w:val="22"/>
          <w:lang w:eastAsia="en-US"/>
        </w:rPr>
        <w:t>4.3.3. 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4BD2D925" w14:textId="77777777" w:rsidR="008A4D80" w:rsidRPr="003837B5" w:rsidRDefault="008A4D80" w:rsidP="00413A3E">
      <w:pPr>
        <w:ind w:firstLine="709"/>
        <w:jc w:val="both"/>
        <w:rPr>
          <w:b/>
          <w:sz w:val="22"/>
          <w:szCs w:val="22"/>
        </w:rPr>
      </w:pPr>
      <w:r w:rsidRPr="003837B5">
        <w:rPr>
          <w:color w:val="000000"/>
          <w:sz w:val="22"/>
          <w:szCs w:val="22"/>
          <w:lang w:eastAsia="en-US"/>
        </w:rPr>
        <w:t>4.3.4. при обнаружении отступлений от договора или иных недостатков в Товаре немедленно заявить об этом «Поставщику»;</w:t>
      </w:r>
    </w:p>
    <w:p w14:paraId="72E142BF" w14:textId="77777777" w:rsidR="008A4D80" w:rsidRPr="003837B5" w:rsidRDefault="008A4D80" w:rsidP="00413A3E">
      <w:pPr>
        <w:ind w:firstLine="709"/>
        <w:jc w:val="both"/>
        <w:rPr>
          <w:b/>
          <w:sz w:val="22"/>
          <w:szCs w:val="22"/>
        </w:rPr>
      </w:pPr>
      <w:r w:rsidRPr="003837B5">
        <w:rPr>
          <w:color w:val="000000"/>
          <w:sz w:val="22"/>
          <w:szCs w:val="22"/>
          <w:lang w:eastAsia="en-US"/>
        </w:rPr>
        <w:t>4.3.5. провести экспертизу Товара с привлечением экспертов, экспертных организаций;</w:t>
      </w:r>
    </w:p>
    <w:p w14:paraId="09E5EFFD" w14:textId="543EBC1C" w:rsidR="00944DE6" w:rsidRPr="007A6FF3" w:rsidRDefault="008A4D80" w:rsidP="007A6FF3">
      <w:pPr>
        <w:ind w:firstLine="709"/>
        <w:jc w:val="both"/>
        <w:rPr>
          <w:b/>
          <w:sz w:val="22"/>
          <w:szCs w:val="22"/>
        </w:rPr>
      </w:pPr>
      <w:r w:rsidRPr="003837B5">
        <w:rPr>
          <w:sz w:val="22"/>
          <w:szCs w:val="22"/>
          <w:lang w:eastAsia="en-US"/>
        </w:rPr>
        <w:t>4.3.6.</w:t>
      </w:r>
      <w:r w:rsidRPr="003837B5">
        <w:rPr>
          <w:sz w:val="22"/>
          <w:szCs w:val="22"/>
        </w:rPr>
        <w:t xml:space="preserve"> </w:t>
      </w:r>
      <w:r w:rsidRPr="003837B5">
        <w:rPr>
          <w:sz w:val="22"/>
          <w:szCs w:val="22"/>
          <w:lang w:eastAsia="en-US"/>
        </w:rPr>
        <w:t>запрашивать у «Поставщика» любую относящуюся к предмету договора документацию и информацию;</w:t>
      </w:r>
    </w:p>
    <w:p w14:paraId="617F3520" w14:textId="77C177E1" w:rsidR="008A4D80" w:rsidRPr="00385C58" w:rsidRDefault="007A6FF3" w:rsidP="00385C58">
      <w:pPr>
        <w:pStyle w:val="a3"/>
        <w:ind w:left="0"/>
        <w:jc w:val="both"/>
        <w:rPr>
          <w:rFonts w:eastAsia="Calibri"/>
          <w:sz w:val="22"/>
          <w:szCs w:val="22"/>
          <w:lang w:eastAsia="en-US"/>
        </w:rPr>
      </w:pPr>
      <w:r>
        <w:rPr>
          <w:sz w:val="22"/>
          <w:szCs w:val="22"/>
          <w:lang w:eastAsia="en-US"/>
        </w:rPr>
        <w:t xml:space="preserve">             </w:t>
      </w:r>
      <w:r w:rsidR="00C7206C" w:rsidRPr="00C874EE">
        <w:rPr>
          <w:sz w:val="22"/>
          <w:szCs w:val="22"/>
          <w:lang w:eastAsia="en-US"/>
        </w:rPr>
        <w:t>4.3.7</w:t>
      </w:r>
      <w:r w:rsidR="008A4D80" w:rsidRPr="00C874EE">
        <w:rPr>
          <w:sz w:val="22"/>
          <w:szCs w:val="22"/>
          <w:lang w:eastAsia="en-US"/>
        </w:rPr>
        <w:t xml:space="preserve">. </w:t>
      </w:r>
      <w:r w:rsidR="00C7206C" w:rsidRPr="00C874EE">
        <w:rPr>
          <w:rFonts w:eastAsia="Calibri"/>
          <w:sz w:val="22"/>
          <w:szCs w:val="22"/>
          <w:lang w:eastAsia="en-US"/>
        </w:rPr>
        <w:t>принять решение об одностороннем отказе от исполнения договора в случае</w:t>
      </w:r>
      <w:r w:rsidR="00C7206C" w:rsidRPr="00C874EE">
        <w:rPr>
          <w:rFonts w:eastAsia="Calibri"/>
          <w:sz w:val="22"/>
          <w:szCs w:val="22"/>
          <w:lang w:eastAsia="en-US" w:bidi="ru-RU"/>
        </w:rPr>
        <w:t xml:space="preserve"> выдачи контрольным органом в сфере закупок предписания об аннулировании определения поставщика (подрядчика, исполнителя), </w:t>
      </w:r>
      <w:r w:rsidR="00C7206C" w:rsidRPr="00C874EE">
        <w:rPr>
          <w:rFonts w:eastAsia="Calibri"/>
          <w:sz w:val="22"/>
          <w:szCs w:val="22"/>
          <w:lang w:eastAsia="en-US"/>
        </w:rPr>
        <w:t>по иным основаниям, предусмотренным гражданским законодательством Приднестровской Молдавской Республики для одностороннего отказа.</w:t>
      </w:r>
    </w:p>
    <w:p w14:paraId="6825E5CA" w14:textId="77777777" w:rsidR="008A4D80" w:rsidRPr="003837B5" w:rsidRDefault="008A4D80" w:rsidP="00413A3E">
      <w:pPr>
        <w:ind w:firstLine="709"/>
        <w:jc w:val="both"/>
        <w:rPr>
          <w:b/>
          <w:sz w:val="22"/>
          <w:szCs w:val="22"/>
        </w:rPr>
      </w:pPr>
      <w:r w:rsidRPr="003837B5">
        <w:rPr>
          <w:b/>
          <w:sz w:val="22"/>
          <w:szCs w:val="22"/>
          <w:lang w:eastAsia="en-US"/>
        </w:rPr>
        <w:t>4.4. «Заказчик» обязан:</w:t>
      </w:r>
    </w:p>
    <w:p w14:paraId="1A41BAF3" w14:textId="77777777" w:rsidR="00977096" w:rsidRPr="00977096" w:rsidRDefault="00977096" w:rsidP="00977096">
      <w:pPr>
        <w:ind w:firstLine="709"/>
        <w:jc w:val="both"/>
        <w:rPr>
          <w:b/>
          <w:sz w:val="22"/>
          <w:szCs w:val="22"/>
          <w:lang w:eastAsia="en-US"/>
        </w:rPr>
      </w:pPr>
      <w:r w:rsidRPr="00977096">
        <w:rPr>
          <w:sz w:val="22"/>
          <w:szCs w:val="22"/>
          <w:lang w:eastAsia="en-US"/>
        </w:rPr>
        <w:t>4.4.1. при заключении настоящего договора представить Поставщику всю необходимую информацию для надлежащего исполнения договора;</w:t>
      </w:r>
    </w:p>
    <w:p w14:paraId="66ADA928" w14:textId="77777777" w:rsidR="00977096" w:rsidRDefault="00977096" w:rsidP="00977096">
      <w:pPr>
        <w:ind w:firstLine="709"/>
        <w:jc w:val="both"/>
        <w:rPr>
          <w:sz w:val="22"/>
          <w:szCs w:val="22"/>
          <w:lang w:eastAsia="en-US"/>
        </w:rPr>
      </w:pPr>
      <w:r w:rsidRPr="00977096">
        <w:rPr>
          <w:sz w:val="22"/>
          <w:szCs w:val="22"/>
          <w:lang w:eastAsia="en-US"/>
        </w:rPr>
        <w:t>4.4.2.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0DBBE8D2" w14:textId="77777777" w:rsidR="007A6FF3" w:rsidRPr="00977096" w:rsidRDefault="007A6FF3" w:rsidP="00977096">
      <w:pPr>
        <w:ind w:firstLine="709"/>
        <w:jc w:val="both"/>
        <w:rPr>
          <w:b/>
          <w:sz w:val="22"/>
          <w:szCs w:val="22"/>
          <w:lang w:eastAsia="en-US"/>
        </w:rPr>
      </w:pPr>
    </w:p>
    <w:p w14:paraId="3742134B" w14:textId="77777777" w:rsidR="007A6FF3" w:rsidRPr="00754302" w:rsidRDefault="007A6FF3" w:rsidP="007A6FF3">
      <w:pPr>
        <w:tabs>
          <w:tab w:val="left" w:pos="709"/>
        </w:tabs>
        <w:suppressAutoHyphens/>
        <w:jc w:val="center"/>
        <w:rPr>
          <w:color w:val="000000"/>
          <w:sz w:val="22"/>
          <w:szCs w:val="22"/>
          <w:lang w:eastAsia="ar-SA"/>
        </w:rPr>
      </w:pPr>
      <w:r w:rsidRPr="00754302">
        <w:rPr>
          <w:sz w:val="20"/>
          <w:szCs w:val="20"/>
        </w:rPr>
        <w:t xml:space="preserve">Заказчик </w:t>
      </w:r>
      <w:r>
        <w:rPr>
          <w:sz w:val="20"/>
          <w:szCs w:val="20"/>
        </w:rPr>
        <w:t xml:space="preserve">      </w:t>
      </w:r>
      <w:r w:rsidRPr="00754302">
        <w:rPr>
          <w:sz w:val="20"/>
          <w:szCs w:val="20"/>
        </w:rPr>
        <w:t xml:space="preserve">___________     Поставщик ____________ </w:t>
      </w:r>
      <w:r>
        <w:rPr>
          <w:sz w:val="20"/>
          <w:szCs w:val="20"/>
        </w:rPr>
        <w:t xml:space="preserve">                </w:t>
      </w:r>
      <w:r w:rsidRPr="00754302">
        <w:rPr>
          <w:sz w:val="20"/>
          <w:szCs w:val="20"/>
        </w:rPr>
        <w:t xml:space="preserve"> Получатель ____________</w:t>
      </w:r>
    </w:p>
    <w:p w14:paraId="255A18EA" w14:textId="5C989561" w:rsidR="00F33DC7" w:rsidRDefault="007A6FF3" w:rsidP="007A6FF3">
      <w:pPr>
        <w:tabs>
          <w:tab w:val="left" w:pos="709"/>
        </w:tabs>
        <w:ind w:firstLine="709"/>
        <w:jc w:val="center"/>
        <w:rPr>
          <w:sz w:val="22"/>
          <w:szCs w:val="22"/>
        </w:rPr>
      </w:pPr>
      <w:r>
        <w:rPr>
          <w:sz w:val="20"/>
          <w:szCs w:val="20"/>
          <w:vertAlign w:val="superscript"/>
        </w:rPr>
        <w:t xml:space="preserve">                       </w:t>
      </w:r>
      <w:r w:rsidRPr="00754302">
        <w:rPr>
          <w:sz w:val="20"/>
          <w:szCs w:val="20"/>
          <w:vertAlign w:val="superscript"/>
        </w:rPr>
        <w:t xml:space="preserve">подпись                                       </w:t>
      </w:r>
      <w:r w:rsidRPr="00754302">
        <w:rPr>
          <w:sz w:val="20"/>
          <w:szCs w:val="20"/>
        </w:rPr>
        <w:t xml:space="preserve">                 </w:t>
      </w:r>
      <w:proofErr w:type="spellStart"/>
      <w:r w:rsidRPr="00754302">
        <w:rPr>
          <w:sz w:val="20"/>
          <w:szCs w:val="20"/>
          <w:vertAlign w:val="superscript"/>
        </w:rPr>
        <w:t>подпись</w:t>
      </w:r>
      <w:proofErr w:type="spellEnd"/>
      <w:r w:rsidRPr="00754302">
        <w:rPr>
          <w:sz w:val="20"/>
          <w:szCs w:val="20"/>
          <w:vertAlign w:val="superscript"/>
        </w:rPr>
        <w:t xml:space="preserve"> </w:t>
      </w:r>
      <w:r w:rsidRPr="00754302">
        <w:rPr>
          <w:sz w:val="20"/>
          <w:szCs w:val="20"/>
        </w:rPr>
        <w:t xml:space="preserve">                                     </w:t>
      </w:r>
      <w:r>
        <w:rPr>
          <w:sz w:val="20"/>
          <w:szCs w:val="20"/>
        </w:rPr>
        <w:t xml:space="preserve">                     </w:t>
      </w:r>
      <w:proofErr w:type="spellStart"/>
      <w:r w:rsidRPr="00754302">
        <w:rPr>
          <w:sz w:val="20"/>
          <w:szCs w:val="20"/>
          <w:vertAlign w:val="superscript"/>
        </w:rPr>
        <w:t>подпись</w:t>
      </w:r>
      <w:proofErr w:type="spellEnd"/>
    </w:p>
    <w:p w14:paraId="2F3F5C2B" w14:textId="0C7A9E6F" w:rsidR="00977096" w:rsidRPr="00977096" w:rsidRDefault="00977096" w:rsidP="00977096">
      <w:pPr>
        <w:ind w:firstLine="709"/>
        <w:jc w:val="both"/>
        <w:rPr>
          <w:b/>
          <w:sz w:val="22"/>
          <w:szCs w:val="22"/>
          <w:lang w:eastAsia="en-US"/>
        </w:rPr>
      </w:pPr>
      <w:r w:rsidRPr="00977096">
        <w:rPr>
          <w:sz w:val="22"/>
          <w:szCs w:val="22"/>
          <w:lang w:eastAsia="en-US"/>
        </w:rPr>
        <w:lastRenderedPageBreak/>
        <w:t>4.4.3. уведомлять Поставщика о приостановлении, уменьшении или прекращении финансирования договора для согласования новых сроков и других условий;</w:t>
      </w:r>
    </w:p>
    <w:p w14:paraId="2CBFA208" w14:textId="77777777" w:rsidR="00977096" w:rsidRPr="00977096" w:rsidRDefault="00977096" w:rsidP="00977096">
      <w:pPr>
        <w:ind w:firstLine="709"/>
        <w:jc w:val="both"/>
        <w:rPr>
          <w:sz w:val="22"/>
          <w:szCs w:val="22"/>
          <w:lang w:eastAsia="en-US"/>
        </w:rPr>
      </w:pPr>
      <w:r w:rsidRPr="00977096">
        <w:rPr>
          <w:sz w:val="22"/>
          <w:szCs w:val="22"/>
          <w:lang w:eastAsia="en-US"/>
        </w:rPr>
        <w:t>4.4.4. принять решение об одностороннем отказе от исполнения контракта, если в ходе исполнения контракта установлено, что:</w:t>
      </w:r>
    </w:p>
    <w:p w14:paraId="4EB7E087" w14:textId="77777777" w:rsidR="00977096" w:rsidRPr="00977096" w:rsidRDefault="00977096" w:rsidP="00977096">
      <w:pPr>
        <w:ind w:firstLine="709"/>
        <w:jc w:val="both"/>
        <w:rPr>
          <w:sz w:val="22"/>
          <w:szCs w:val="22"/>
          <w:lang w:eastAsia="en-US"/>
        </w:rPr>
      </w:pPr>
      <w:r w:rsidRPr="00977096">
        <w:rPr>
          <w:sz w:val="22"/>
          <w:szCs w:val="22"/>
          <w:lang w:eastAsia="en-US"/>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7F2D69CA" w14:textId="77777777" w:rsidR="00977096" w:rsidRPr="00977096" w:rsidRDefault="00977096" w:rsidP="00977096">
      <w:pPr>
        <w:ind w:firstLine="709"/>
        <w:jc w:val="both"/>
        <w:rPr>
          <w:sz w:val="22"/>
          <w:szCs w:val="22"/>
          <w:lang w:eastAsia="en-US"/>
        </w:rPr>
      </w:pPr>
      <w:r w:rsidRPr="00977096">
        <w:rPr>
          <w:sz w:val="22"/>
          <w:szCs w:val="22"/>
          <w:lang w:eastAsia="en-US"/>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w:t>
      </w:r>
    </w:p>
    <w:p w14:paraId="0C4066EB" w14:textId="77777777" w:rsidR="00977096" w:rsidRPr="00977096" w:rsidRDefault="00977096" w:rsidP="00977096">
      <w:pPr>
        <w:ind w:firstLine="709"/>
        <w:jc w:val="both"/>
        <w:rPr>
          <w:b/>
          <w:sz w:val="22"/>
          <w:szCs w:val="22"/>
          <w:lang w:eastAsia="en-US"/>
        </w:rPr>
      </w:pPr>
      <w:r w:rsidRPr="00977096">
        <w:rPr>
          <w:sz w:val="22"/>
          <w:szCs w:val="22"/>
          <w:lang w:eastAsia="en-US"/>
        </w:rPr>
        <w:t>4.4.6. выполнять иные обязанности, предусмотренные настоящим Договором.</w:t>
      </w:r>
    </w:p>
    <w:p w14:paraId="3168CE3F" w14:textId="7F9F7E48" w:rsidR="00804CBD" w:rsidRPr="003837B5" w:rsidRDefault="00804CBD" w:rsidP="00F326BF">
      <w:pPr>
        <w:ind w:firstLine="709"/>
        <w:jc w:val="both"/>
        <w:rPr>
          <w:b/>
          <w:color w:val="000000"/>
          <w:sz w:val="22"/>
          <w:szCs w:val="22"/>
          <w:lang w:eastAsia="en-US"/>
        </w:rPr>
      </w:pPr>
      <w:r w:rsidRPr="003837B5">
        <w:rPr>
          <w:b/>
          <w:color w:val="000000"/>
          <w:sz w:val="22"/>
          <w:szCs w:val="22"/>
          <w:lang w:eastAsia="en-US"/>
        </w:rPr>
        <w:t>4.5. «Получатель» вправе:</w:t>
      </w:r>
    </w:p>
    <w:p w14:paraId="744FE6A5" w14:textId="0DE49FC0" w:rsidR="005E2D8D" w:rsidRPr="003837B5" w:rsidRDefault="00804CBD" w:rsidP="005E2D8D">
      <w:pPr>
        <w:ind w:firstLine="709"/>
        <w:jc w:val="both"/>
        <w:rPr>
          <w:bCs/>
          <w:color w:val="000000"/>
          <w:sz w:val="22"/>
          <w:szCs w:val="22"/>
          <w:lang w:eastAsia="en-US"/>
        </w:rPr>
      </w:pPr>
      <w:r w:rsidRPr="003837B5">
        <w:rPr>
          <w:bCs/>
          <w:color w:val="000000"/>
          <w:sz w:val="22"/>
          <w:szCs w:val="22"/>
          <w:lang w:eastAsia="en-US"/>
        </w:rPr>
        <w:t>4.5.1.</w:t>
      </w:r>
      <w:r w:rsidR="005E2D8D" w:rsidRPr="003837B5">
        <w:rPr>
          <w:bCs/>
          <w:color w:val="000000"/>
          <w:sz w:val="22"/>
          <w:szCs w:val="22"/>
          <w:lang w:eastAsia="en-US"/>
        </w:rPr>
        <w:t xml:space="preserve"> </w:t>
      </w:r>
      <w:r w:rsidR="00E0619E" w:rsidRPr="003837B5">
        <w:rPr>
          <w:bCs/>
          <w:color w:val="000000"/>
          <w:sz w:val="22"/>
          <w:szCs w:val="22"/>
          <w:lang w:eastAsia="en-US"/>
        </w:rPr>
        <w:t xml:space="preserve">требовать от «Поставщика» </w:t>
      </w:r>
      <w:r w:rsidR="005E2D8D" w:rsidRPr="003837B5">
        <w:rPr>
          <w:bCs/>
          <w:color w:val="000000"/>
          <w:sz w:val="22"/>
          <w:szCs w:val="22"/>
          <w:lang w:eastAsia="en-US"/>
        </w:rPr>
        <w:t>надлежащего исполнения обязательств, предусмотренных договором;</w:t>
      </w:r>
    </w:p>
    <w:p w14:paraId="38503DE1" w14:textId="66342F2A" w:rsidR="005E2D8D" w:rsidRPr="003837B5" w:rsidRDefault="005E2D8D" w:rsidP="005E2D8D">
      <w:pPr>
        <w:ind w:firstLine="709"/>
        <w:jc w:val="both"/>
        <w:rPr>
          <w:bCs/>
          <w:color w:val="000000"/>
          <w:sz w:val="22"/>
          <w:szCs w:val="22"/>
          <w:lang w:eastAsia="en-US"/>
        </w:rPr>
      </w:pPr>
      <w:r w:rsidRPr="003837B5">
        <w:rPr>
          <w:bCs/>
          <w:color w:val="000000"/>
          <w:sz w:val="22"/>
          <w:szCs w:val="22"/>
          <w:lang w:eastAsia="en-US"/>
        </w:rPr>
        <w:t>4.5.2. требовать от «Поставщика» своевременного устранения выявленных недостатков Товара;</w:t>
      </w:r>
    </w:p>
    <w:p w14:paraId="7962B6FA" w14:textId="2961E076" w:rsidR="005E2D8D" w:rsidRPr="003837B5" w:rsidRDefault="005E2D8D" w:rsidP="005E2D8D">
      <w:pPr>
        <w:ind w:firstLine="709"/>
        <w:jc w:val="both"/>
        <w:rPr>
          <w:bCs/>
          <w:color w:val="000000"/>
          <w:sz w:val="22"/>
          <w:szCs w:val="22"/>
          <w:lang w:eastAsia="en-US"/>
        </w:rPr>
      </w:pPr>
      <w:r w:rsidRPr="003837B5">
        <w:rPr>
          <w:bCs/>
          <w:color w:val="000000"/>
          <w:sz w:val="22"/>
          <w:szCs w:val="22"/>
          <w:lang w:eastAsia="en-US"/>
        </w:rPr>
        <w:t xml:space="preserve">4.5.3. осуществлять контроль над исполнением </w:t>
      </w:r>
      <w:r w:rsidR="00D22B9B" w:rsidRPr="003837B5">
        <w:rPr>
          <w:bCs/>
          <w:color w:val="000000"/>
          <w:sz w:val="22"/>
          <w:szCs w:val="22"/>
          <w:lang w:eastAsia="en-US"/>
        </w:rPr>
        <w:t>«</w:t>
      </w:r>
      <w:r w:rsidRPr="003837B5">
        <w:rPr>
          <w:bCs/>
          <w:color w:val="000000"/>
          <w:sz w:val="22"/>
          <w:szCs w:val="22"/>
          <w:lang w:eastAsia="en-US"/>
        </w:rPr>
        <w:t>Поставщиком</w:t>
      </w:r>
      <w:r w:rsidR="00D22B9B" w:rsidRPr="003837B5">
        <w:rPr>
          <w:bCs/>
          <w:color w:val="000000"/>
          <w:sz w:val="22"/>
          <w:szCs w:val="22"/>
          <w:lang w:eastAsia="en-US"/>
        </w:rPr>
        <w:t>»</w:t>
      </w:r>
      <w:r w:rsidRPr="003837B5">
        <w:rPr>
          <w:bCs/>
          <w:color w:val="000000"/>
          <w:sz w:val="22"/>
          <w:szCs w:val="22"/>
          <w:lang w:eastAsia="en-US"/>
        </w:rPr>
        <w:t xml:space="preserve"> договора без вмешательства в его оперативную хозяйственную деятельность «Поставщика»;</w:t>
      </w:r>
    </w:p>
    <w:p w14:paraId="5B1297A5" w14:textId="78C70E0C" w:rsidR="005E2D8D" w:rsidRPr="003837B5" w:rsidRDefault="005E2D8D" w:rsidP="005E2D8D">
      <w:pPr>
        <w:ind w:firstLine="709"/>
        <w:jc w:val="both"/>
        <w:rPr>
          <w:bCs/>
          <w:color w:val="000000"/>
          <w:sz w:val="22"/>
          <w:szCs w:val="22"/>
          <w:lang w:eastAsia="en-US"/>
        </w:rPr>
      </w:pPr>
      <w:r w:rsidRPr="003837B5">
        <w:rPr>
          <w:bCs/>
          <w:color w:val="000000"/>
          <w:sz w:val="22"/>
          <w:szCs w:val="22"/>
          <w:lang w:eastAsia="en-US"/>
        </w:rPr>
        <w:t xml:space="preserve">4.5.4. при обнаружении отступлений от договора или иных недостатков в Товаре немедленно заявить об этом </w:t>
      </w:r>
      <w:r w:rsidR="00D22B9B" w:rsidRPr="003837B5">
        <w:rPr>
          <w:bCs/>
          <w:color w:val="000000"/>
          <w:sz w:val="22"/>
          <w:szCs w:val="22"/>
          <w:lang w:eastAsia="en-US"/>
        </w:rPr>
        <w:t>«</w:t>
      </w:r>
      <w:r w:rsidRPr="003837B5">
        <w:rPr>
          <w:bCs/>
          <w:color w:val="000000"/>
          <w:sz w:val="22"/>
          <w:szCs w:val="22"/>
          <w:lang w:eastAsia="en-US"/>
        </w:rPr>
        <w:t>Поставщику</w:t>
      </w:r>
      <w:r w:rsidR="00D22B9B" w:rsidRPr="003837B5">
        <w:rPr>
          <w:bCs/>
          <w:color w:val="000000"/>
          <w:sz w:val="22"/>
          <w:szCs w:val="22"/>
          <w:lang w:eastAsia="en-US"/>
        </w:rPr>
        <w:t>»</w:t>
      </w:r>
      <w:r w:rsidRPr="003837B5">
        <w:rPr>
          <w:bCs/>
          <w:color w:val="000000"/>
          <w:sz w:val="22"/>
          <w:szCs w:val="22"/>
          <w:lang w:eastAsia="en-US"/>
        </w:rPr>
        <w:t xml:space="preserve"> и сообщить </w:t>
      </w:r>
      <w:r w:rsidR="0064652C" w:rsidRPr="003837B5">
        <w:rPr>
          <w:bCs/>
          <w:color w:val="000000"/>
          <w:sz w:val="22"/>
          <w:szCs w:val="22"/>
          <w:lang w:eastAsia="en-US"/>
        </w:rPr>
        <w:t>«</w:t>
      </w:r>
      <w:r w:rsidRPr="003837B5">
        <w:rPr>
          <w:bCs/>
          <w:color w:val="000000"/>
          <w:sz w:val="22"/>
          <w:szCs w:val="22"/>
          <w:lang w:eastAsia="en-US"/>
        </w:rPr>
        <w:t>Заказчику</w:t>
      </w:r>
      <w:r w:rsidR="0064652C" w:rsidRPr="003837B5">
        <w:rPr>
          <w:bCs/>
          <w:color w:val="000000"/>
          <w:sz w:val="22"/>
          <w:szCs w:val="22"/>
          <w:lang w:eastAsia="en-US"/>
        </w:rPr>
        <w:t>»</w:t>
      </w:r>
      <w:r w:rsidRPr="003837B5">
        <w:rPr>
          <w:bCs/>
          <w:color w:val="000000"/>
          <w:sz w:val="22"/>
          <w:szCs w:val="22"/>
          <w:lang w:eastAsia="en-US"/>
        </w:rPr>
        <w:t>;</w:t>
      </w:r>
    </w:p>
    <w:p w14:paraId="5AB89F19" w14:textId="01F43900" w:rsidR="0064652C" w:rsidRPr="003837B5" w:rsidRDefault="005E2D8D" w:rsidP="005E2D8D">
      <w:pPr>
        <w:ind w:firstLine="709"/>
        <w:jc w:val="both"/>
        <w:rPr>
          <w:bCs/>
          <w:color w:val="000000"/>
          <w:sz w:val="22"/>
          <w:szCs w:val="22"/>
          <w:lang w:eastAsia="en-US"/>
        </w:rPr>
      </w:pPr>
      <w:r w:rsidRPr="003837B5">
        <w:rPr>
          <w:bCs/>
          <w:color w:val="000000"/>
          <w:sz w:val="22"/>
          <w:szCs w:val="22"/>
          <w:lang w:eastAsia="en-US"/>
        </w:rPr>
        <w:t xml:space="preserve">4.5.5. </w:t>
      </w:r>
      <w:r w:rsidR="0064652C" w:rsidRPr="003837B5">
        <w:rPr>
          <w:bCs/>
          <w:color w:val="000000"/>
          <w:sz w:val="22"/>
          <w:szCs w:val="22"/>
          <w:lang w:eastAsia="en-US"/>
        </w:rPr>
        <w:t xml:space="preserve">требовать своевременного </w:t>
      </w:r>
      <w:r w:rsidR="007B78DE" w:rsidRPr="003837B5">
        <w:rPr>
          <w:bCs/>
          <w:color w:val="000000"/>
          <w:sz w:val="22"/>
          <w:szCs w:val="22"/>
          <w:lang w:eastAsia="en-US"/>
        </w:rPr>
        <w:t>предоставления</w:t>
      </w:r>
      <w:r w:rsidR="00EC5ED3" w:rsidRPr="003837B5">
        <w:rPr>
          <w:bCs/>
          <w:color w:val="000000"/>
          <w:sz w:val="22"/>
          <w:szCs w:val="22"/>
          <w:lang w:eastAsia="en-US"/>
        </w:rPr>
        <w:t xml:space="preserve"> надлежащим образом оформленной отчетной документации, </w:t>
      </w:r>
      <w:r w:rsidR="00D65867" w:rsidRPr="003837B5">
        <w:rPr>
          <w:bCs/>
          <w:color w:val="000000"/>
          <w:sz w:val="22"/>
          <w:szCs w:val="22"/>
          <w:lang w:eastAsia="en-US"/>
        </w:rPr>
        <w:t xml:space="preserve">подтверждающей исполнение обязанностей по настоящему договору; </w:t>
      </w:r>
    </w:p>
    <w:p w14:paraId="24BC7C34" w14:textId="3B1DD5CD" w:rsidR="00804CBD" w:rsidRPr="003837B5" w:rsidRDefault="0064652C" w:rsidP="005E2D8D">
      <w:pPr>
        <w:ind w:firstLine="709"/>
        <w:jc w:val="both"/>
        <w:rPr>
          <w:bCs/>
          <w:color w:val="000000"/>
          <w:sz w:val="22"/>
          <w:szCs w:val="22"/>
          <w:lang w:eastAsia="en-US"/>
        </w:rPr>
      </w:pPr>
      <w:r w:rsidRPr="003837B5">
        <w:rPr>
          <w:bCs/>
          <w:color w:val="000000"/>
          <w:sz w:val="22"/>
          <w:szCs w:val="22"/>
          <w:lang w:eastAsia="en-US"/>
        </w:rPr>
        <w:t xml:space="preserve">4.5.6. </w:t>
      </w:r>
      <w:r w:rsidR="005E2D8D" w:rsidRPr="003837B5">
        <w:rPr>
          <w:bCs/>
          <w:color w:val="000000"/>
          <w:sz w:val="22"/>
          <w:szCs w:val="22"/>
          <w:lang w:eastAsia="en-US"/>
        </w:rPr>
        <w:t xml:space="preserve">запрашивать у </w:t>
      </w:r>
      <w:r w:rsidR="00D22B9B" w:rsidRPr="003837B5">
        <w:rPr>
          <w:bCs/>
          <w:color w:val="000000"/>
          <w:sz w:val="22"/>
          <w:szCs w:val="22"/>
          <w:lang w:eastAsia="en-US"/>
        </w:rPr>
        <w:t>«</w:t>
      </w:r>
      <w:r w:rsidR="005E2D8D" w:rsidRPr="003837B5">
        <w:rPr>
          <w:bCs/>
          <w:color w:val="000000"/>
          <w:sz w:val="22"/>
          <w:szCs w:val="22"/>
          <w:lang w:eastAsia="en-US"/>
        </w:rPr>
        <w:t>Поставщика</w:t>
      </w:r>
      <w:r w:rsidR="00D22B9B" w:rsidRPr="003837B5">
        <w:rPr>
          <w:bCs/>
          <w:color w:val="000000"/>
          <w:sz w:val="22"/>
          <w:szCs w:val="22"/>
          <w:lang w:eastAsia="en-US"/>
        </w:rPr>
        <w:t>»</w:t>
      </w:r>
      <w:r w:rsidR="005E2D8D" w:rsidRPr="003837B5">
        <w:rPr>
          <w:bCs/>
          <w:color w:val="000000"/>
          <w:sz w:val="22"/>
          <w:szCs w:val="22"/>
          <w:lang w:eastAsia="en-US"/>
        </w:rPr>
        <w:t xml:space="preserve"> относящуюся к предмету договора документацию и информацию.</w:t>
      </w:r>
    </w:p>
    <w:p w14:paraId="4D25E25E" w14:textId="331B17B2" w:rsidR="008A4D80" w:rsidRPr="003837B5" w:rsidRDefault="008A4D80" w:rsidP="00F326BF">
      <w:pPr>
        <w:ind w:firstLine="709"/>
        <w:jc w:val="both"/>
        <w:rPr>
          <w:b/>
          <w:sz w:val="22"/>
          <w:szCs w:val="22"/>
        </w:rPr>
      </w:pPr>
      <w:r w:rsidRPr="003837B5">
        <w:rPr>
          <w:b/>
          <w:color w:val="000000"/>
          <w:sz w:val="22"/>
          <w:szCs w:val="22"/>
          <w:lang w:eastAsia="en-US"/>
        </w:rPr>
        <w:t>4.</w:t>
      </w:r>
      <w:r w:rsidR="00804CBD" w:rsidRPr="003837B5">
        <w:rPr>
          <w:b/>
          <w:color w:val="000000"/>
          <w:sz w:val="22"/>
          <w:szCs w:val="22"/>
          <w:lang w:eastAsia="en-US"/>
        </w:rPr>
        <w:t>6</w:t>
      </w:r>
      <w:r w:rsidRPr="003837B5">
        <w:rPr>
          <w:b/>
          <w:color w:val="000000"/>
          <w:sz w:val="22"/>
          <w:szCs w:val="22"/>
          <w:lang w:eastAsia="en-US"/>
        </w:rPr>
        <w:t>. «Получатель» обязан:</w:t>
      </w:r>
    </w:p>
    <w:p w14:paraId="416A0A23" w14:textId="1F388A43" w:rsidR="008A4D80" w:rsidRPr="003837B5" w:rsidRDefault="008A4D80" w:rsidP="00F326BF">
      <w:pPr>
        <w:ind w:firstLine="709"/>
        <w:jc w:val="both"/>
        <w:rPr>
          <w:b/>
          <w:sz w:val="22"/>
          <w:szCs w:val="22"/>
        </w:rPr>
      </w:pPr>
      <w:r w:rsidRPr="003837B5">
        <w:rPr>
          <w:color w:val="000000"/>
          <w:sz w:val="22"/>
          <w:szCs w:val="22"/>
          <w:lang w:eastAsia="en-US"/>
        </w:rPr>
        <w:t>4.</w:t>
      </w:r>
      <w:r w:rsidR="00804CBD" w:rsidRPr="003837B5">
        <w:rPr>
          <w:color w:val="000000"/>
          <w:sz w:val="22"/>
          <w:szCs w:val="22"/>
          <w:lang w:eastAsia="en-US"/>
        </w:rPr>
        <w:t>6</w:t>
      </w:r>
      <w:r w:rsidRPr="003837B5">
        <w:rPr>
          <w:color w:val="000000"/>
          <w:sz w:val="22"/>
          <w:szCs w:val="22"/>
          <w:lang w:eastAsia="en-US"/>
        </w:rPr>
        <w:t xml:space="preserve">.1. </w:t>
      </w:r>
      <w:r w:rsidRPr="003837B5">
        <w:rPr>
          <w:sz w:val="22"/>
          <w:szCs w:val="22"/>
          <w:lang w:eastAsia="en-US"/>
        </w:rPr>
        <w:t>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«Получателя»;</w:t>
      </w:r>
    </w:p>
    <w:p w14:paraId="1C13C053" w14:textId="34B613D3" w:rsidR="008A4D80" w:rsidRPr="003837B5" w:rsidRDefault="008A4D80" w:rsidP="00267186">
      <w:pPr>
        <w:ind w:firstLine="709"/>
        <w:jc w:val="both"/>
        <w:rPr>
          <w:b/>
          <w:sz w:val="22"/>
          <w:szCs w:val="22"/>
        </w:rPr>
      </w:pPr>
      <w:r w:rsidRPr="003837B5">
        <w:rPr>
          <w:sz w:val="22"/>
          <w:szCs w:val="22"/>
          <w:lang w:eastAsia="en-US"/>
        </w:rPr>
        <w:t>4.</w:t>
      </w:r>
      <w:r w:rsidR="00804CBD" w:rsidRPr="003837B5">
        <w:rPr>
          <w:sz w:val="22"/>
          <w:szCs w:val="22"/>
          <w:lang w:eastAsia="en-US"/>
        </w:rPr>
        <w:t>6</w:t>
      </w:r>
      <w:r w:rsidRPr="003837B5">
        <w:rPr>
          <w:sz w:val="22"/>
          <w:szCs w:val="22"/>
          <w:lang w:eastAsia="en-US"/>
        </w:rPr>
        <w:t xml:space="preserve">.2. </w:t>
      </w:r>
      <w:r w:rsidR="008476B2" w:rsidRPr="003837B5">
        <w:rPr>
          <w:sz w:val="22"/>
          <w:szCs w:val="22"/>
          <w:lang w:eastAsia="en-US"/>
        </w:rPr>
        <w:t>осуществить</w:t>
      </w:r>
      <w:r w:rsidRPr="003837B5">
        <w:rPr>
          <w:sz w:val="22"/>
          <w:szCs w:val="22"/>
          <w:lang w:eastAsia="en-US"/>
        </w:rPr>
        <w:t xml:space="preserve"> своевременную и надлежащую приемку Товара, соответствующего требованиям, установленным договором и подписание товарно-транспортной накладной или заявить мотивированный отказ от её подписания в сроки и в порядке, предусмотренные настоящим договором;</w:t>
      </w:r>
    </w:p>
    <w:p w14:paraId="0FF63491" w14:textId="7F2BBA99" w:rsidR="00C32D5D" w:rsidRDefault="008A4D80" w:rsidP="007A6FF3">
      <w:pPr>
        <w:ind w:firstLine="709"/>
        <w:jc w:val="both"/>
        <w:rPr>
          <w:sz w:val="22"/>
          <w:szCs w:val="22"/>
          <w:lang w:eastAsia="en-US"/>
        </w:rPr>
      </w:pPr>
      <w:r w:rsidRPr="003837B5">
        <w:rPr>
          <w:sz w:val="22"/>
          <w:szCs w:val="22"/>
          <w:lang w:eastAsia="en-US"/>
        </w:rPr>
        <w:t>4.5.3. оплатить Товар, соответствующий требованиям, установленным настоящим договором, в порядке и сроки, предусмотренные настоящим договором;</w:t>
      </w:r>
    </w:p>
    <w:p w14:paraId="639F860A" w14:textId="77777777" w:rsidR="008A4D80" w:rsidRPr="003837B5" w:rsidRDefault="008A4D80" w:rsidP="00413001">
      <w:pPr>
        <w:shd w:val="clear" w:color="auto" w:fill="FFFFFF"/>
        <w:ind w:right="6"/>
        <w:jc w:val="center"/>
        <w:rPr>
          <w:b/>
          <w:bCs/>
          <w:color w:val="000000"/>
          <w:sz w:val="22"/>
          <w:szCs w:val="22"/>
        </w:rPr>
      </w:pPr>
      <w:r w:rsidRPr="003837B5">
        <w:rPr>
          <w:b/>
          <w:bCs/>
          <w:color w:val="000000"/>
          <w:sz w:val="22"/>
          <w:szCs w:val="22"/>
        </w:rPr>
        <w:t>5. Качество товара и гарантийные обязательства</w:t>
      </w:r>
    </w:p>
    <w:p w14:paraId="463FE767" w14:textId="77777777" w:rsidR="00977096" w:rsidRPr="00F326BF" w:rsidRDefault="00977096" w:rsidP="00977096">
      <w:pPr>
        <w:ind w:firstLine="709"/>
        <w:jc w:val="both"/>
        <w:rPr>
          <w:color w:val="000000"/>
          <w:spacing w:val="-12"/>
          <w:sz w:val="22"/>
          <w:szCs w:val="22"/>
        </w:rPr>
      </w:pPr>
      <w:r w:rsidRPr="00F326BF">
        <w:rPr>
          <w:bCs/>
          <w:sz w:val="22"/>
          <w:szCs w:val="22"/>
        </w:rPr>
        <w:t>5.1.</w:t>
      </w:r>
      <w:r w:rsidRPr="00F326BF">
        <w:rPr>
          <w:color w:val="000000"/>
          <w:spacing w:val="-12"/>
          <w:sz w:val="22"/>
          <w:szCs w:val="22"/>
        </w:rPr>
        <w:t xml:space="preserve"> Поставщик гарантирует, что</w:t>
      </w:r>
      <w:r w:rsidRPr="00F326BF">
        <w:rPr>
          <w:spacing w:val="-12"/>
          <w:sz w:val="22"/>
          <w:szCs w:val="22"/>
        </w:rPr>
        <w:t xml:space="preserve"> п</w:t>
      </w:r>
      <w:r w:rsidRPr="00F326BF">
        <w:rPr>
          <w:color w:val="000000"/>
          <w:spacing w:val="-12"/>
          <w:sz w:val="22"/>
          <w:szCs w:val="22"/>
        </w:rPr>
        <w:t>оставляемый Товар:</w:t>
      </w:r>
    </w:p>
    <w:p w14:paraId="1C9D3529" w14:textId="77777777" w:rsidR="00977096" w:rsidRPr="00F326BF" w:rsidRDefault="00977096" w:rsidP="00977096">
      <w:pPr>
        <w:ind w:firstLine="709"/>
        <w:jc w:val="both"/>
        <w:rPr>
          <w:spacing w:val="-12"/>
          <w:sz w:val="22"/>
          <w:szCs w:val="22"/>
        </w:rPr>
      </w:pPr>
      <w:r w:rsidRPr="00F326BF">
        <w:rPr>
          <w:color w:val="000000"/>
          <w:spacing w:val="-12"/>
          <w:sz w:val="22"/>
          <w:szCs w:val="22"/>
        </w:rPr>
        <w:t xml:space="preserve">5.1.1 соответствует </w:t>
      </w:r>
      <w:r w:rsidRPr="00F326BF">
        <w:rPr>
          <w:spacing w:val="-12"/>
          <w:sz w:val="22"/>
          <w:szCs w:val="22"/>
        </w:rPr>
        <w:t xml:space="preserve">характеристикам (потребительским свойствам) и иным </w:t>
      </w:r>
      <w:r w:rsidRPr="00F326BF">
        <w:rPr>
          <w:sz w:val="22"/>
          <w:szCs w:val="22"/>
        </w:rPr>
        <w:t>требованиям, установленным настоящим Договором</w:t>
      </w:r>
      <w:r w:rsidRPr="00F326BF">
        <w:rPr>
          <w:spacing w:val="-12"/>
          <w:sz w:val="22"/>
          <w:szCs w:val="22"/>
        </w:rPr>
        <w:t>;</w:t>
      </w:r>
    </w:p>
    <w:p w14:paraId="560D1818" w14:textId="77777777" w:rsidR="00977096" w:rsidRPr="00B72004" w:rsidRDefault="00977096" w:rsidP="00977096">
      <w:pPr>
        <w:ind w:firstLine="709"/>
        <w:jc w:val="both"/>
        <w:rPr>
          <w:color w:val="000000"/>
          <w:spacing w:val="-12"/>
          <w:sz w:val="22"/>
          <w:szCs w:val="22"/>
        </w:rPr>
      </w:pPr>
      <w:r w:rsidRPr="00B72004">
        <w:rPr>
          <w:spacing w:val="-12"/>
          <w:sz w:val="22"/>
          <w:szCs w:val="22"/>
        </w:rPr>
        <w:t xml:space="preserve">5.1.2. </w:t>
      </w:r>
      <w:r w:rsidRPr="00B72004">
        <w:rPr>
          <w:color w:val="000000"/>
          <w:spacing w:val="-12"/>
          <w:sz w:val="22"/>
          <w:szCs w:val="22"/>
        </w:rPr>
        <w:t>свободен от любых прав третьих лиц и иных обременений;</w:t>
      </w:r>
    </w:p>
    <w:p w14:paraId="4F624562" w14:textId="77777777" w:rsidR="00977096" w:rsidRPr="00B72004" w:rsidRDefault="00977096" w:rsidP="00977096">
      <w:pPr>
        <w:ind w:firstLine="709"/>
        <w:jc w:val="both"/>
        <w:rPr>
          <w:color w:val="000000"/>
          <w:spacing w:val="-12"/>
          <w:sz w:val="22"/>
          <w:szCs w:val="22"/>
        </w:rPr>
      </w:pPr>
      <w:r w:rsidRPr="00B72004">
        <w:rPr>
          <w:color w:val="000000"/>
          <w:spacing w:val="-12"/>
          <w:sz w:val="22"/>
          <w:szCs w:val="22"/>
        </w:rPr>
        <w:t>5.1.3. не имеет дефектов (</w:t>
      </w:r>
      <w:r w:rsidRPr="00B72004">
        <w:rPr>
          <w:sz w:val="22"/>
          <w:szCs w:val="22"/>
        </w:rPr>
        <w:t>брака);</w:t>
      </w:r>
      <w:r w:rsidRPr="00B72004">
        <w:rPr>
          <w:color w:val="000000"/>
          <w:spacing w:val="-12"/>
          <w:sz w:val="22"/>
          <w:szCs w:val="22"/>
        </w:rPr>
        <w:t xml:space="preserve"> </w:t>
      </w:r>
    </w:p>
    <w:p w14:paraId="080C9353" w14:textId="77777777" w:rsidR="00977096" w:rsidRPr="00B72004" w:rsidRDefault="00977096" w:rsidP="00977096">
      <w:pPr>
        <w:ind w:firstLine="709"/>
        <w:jc w:val="both"/>
        <w:rPr>
          <w:color w:val="000000"/>
          <w:spacing w:val="-12"/>
          <w:sz w:val="22"/>
          <w:szCs w:val="22"/>
        </w:rPr>
      </w:pPr>
      <w:r w:rsidRPr="00B72004">
        <w:rPr>
          <w:color w:val="000000"/>
          <w:spacing w:val="-12"/>
          <w:sz w:val="22"/>
          <w:szCs w:val="22"/>
        </w:rPr>
        <w:t xml:space="preserve">5.1.4. </w:t>
      </w:r>
      <w:r w:rsidRPr="00B72004">
        <w:rPr>
          <w:sz w:val="22"/>
          <w:szCs w:val="22"/>
        </w:rPr>
        <w:t xml:space="preserve">по </w:t>
      </w:r>
      <w:r w:rsidRPr="00B72004">
        <w:rPr>
          <w:color w:val="000000"/>
          <w:spacing w:val="-12"/>
          <w:sz w:val="22"/>
          <w:szCs w:val="22"/>
        </w:rPr>
        <w:t>качеству соответствует действующим ГОСТам или Техническим условиям.</w:t>
      </w:r>
    </w:p>
    <w:p w14:paraId="5BCF5911" w14:textId="2307D965" w:rsidR="002F5647" w:rsidRDefault="00977096" w:rsidP="007A6FF3">
      <w:pPr>
        <w:ind w:firstLine="709"/>
        <w:jc w:val="both"/>
        <w:rPr>
          <w:sz w:val="22"/>
          <w:szCs w:val="22"/>
        </w:rPr>
      </w:pPr>
      <w:r w:rsidRPr="00B72004">
        <w:rPr>
          <w:color w:val="000000"/>
          <w:spacing w:val="-12"/>
          <w:sz w:val="22"/>
          <w:szCs w:val="22"/>
        </w:rPr>
        <w:t xml:space="preserve">5.2. 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и страны-производителя, соответствовать характеристикам, отраженным </w:t>
      </w:r>
      <w:r w:rsidRPr="00B72004">
        <w:rPr>
          <w:sz w:val="22"/>
          <w:szCs w:val="22"/>
        </w:rPr>
        <w:t xml:space="preserve">Спецификации (Приложение № 1). </w:t>
      </w:r>
    </w:p>
    <w:p w14:paraId="78ECF0FB" w14:textId="28D05811" w:rsidR="00977096" w:rsidRPr="00B72004" w:rsidRDefault="00977096" w:rsidP="00977096">
      <w:pPr>
        <w:ind w:firstLine="709"/>
        <w:jc w:val="both"/>
        <w:rPr>
          <w:sz w:val="22"/>
          <w:szCs w:val="22"/>
        </w:rPr>
      </w:pPr>
      <w:r w:rsidRPr="00B72004">
        <w:rPr>
          <w:sz w:val="22"/>
          <w:szCs w:val="22"/>
        </w:rPr>
        <w:t>5.3. Товар ненадлежащего качества (с прошедшим сроком реализации, с нарушением герметичности упаковки), выявленный при приемке Товара, возвращается Поставщику незамедлительно.</w:t>
      </w:r>
    </w:p>
    <w:p w14:paraId="34E5C48C" w14:textId="77777777" w:rsidR="00977096" w:rsidRPr="00B72004" w:rsidRDefault="00977096" w:rsidP="00977096">
      <w:pPr>
        <w:shd w:val="clear" w:color="auto" w:fill="FFFFFF"/>
        <w:ind w:firstLine="709"/>
        <w:jc w:val="both"/>
        <w:rPr>
          <w:sz w:val="22"/>
          <w:szCs w:val="22"/>
        </w:rPr>
      </w:pPr>
      <w:r w:rsidRPr="00B72004">
        <w:rPr>
          <w:bCs/>
          <w:color w:val="000000"/>
          <w:sz w:val="22"/>
          <w:szCs w:val="22"/>
        </w:rPr>
        <w:t>5.4.</w:t>
      </w:r>
      <w:r w:rsidRPr="00B72004">
        <w:rPr>
          <w:color w:val="000000"/>
          <w:sz w:val="22"/>
          <w:szCs w:val="22"/>
        </w:rPr>
        <w:t xml:space="preserve"> Товар передается Получателю в упаковке изготовителя Товара, если иное не будет согласовано </w:t>
      </w:r>
      <w:r w:rsidRPr="00B72004">
        <w:rPr>
          <w:sz w:val="22"/>
          <w:szCs w:val="22"/>
        </w:rPr>
        <w:t>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p>
    <w:p w14:paraId="6DB1EFF8" w14:textId="77777777" w:rsidR="00977096" w:rsidRPr="00B72004" w:rsidRDefault="00977096" w:rsidP="00977096">
      <w:pPr>
        <w:shd w:val="clear" w:color="auto" w:fill="FFFFFF"/>
        <w:ind w:firstLine="709"/>
        <w:jc w:val="both"/>
        <w:rPr>
          <w:sz w:val="22"/>
          <w:szCs w:val="22"/>
        </w:rPr>
      </w:pPr>
      <w:r w:rsidRPr="00B72004">
        <w:rPr>
          <w:color w:val="000000"/>
          <w:sz w:val="22"/>
          <w:szCs w:val="22"/>
          <w:lang w:eastAsia="en-US"/>
        </w:rPr>
        <w:t xml:space="preserve">5.5. </w:t>
      </w:r>
      <w:r w:rsidRPr="00B72004">
        <w:rPr>
          <w:sz w:val="22"/>
          <w:szCs w:val="22"/>
          <w:lang w:eastAsia="en-US"/>
        </w:rPr>
        <w:t>На Товар устанавливается срок годности, который равен сроку годности, установленному компанией-производителем (заводом-изготовителем). Поставщик отвечает за недостатки Товара, выявленные в течение срока годности, если не докажет, что недостатки возникли вследствие нарушения получателем условий эксплуатации Товара, либо ненадлежащих действий третьих лиц, либо под действием непреодолимой силы.</w:t>
      </w:r>
    </w:p>
    <w:p w14:paraId="5E4FF760" w14:textId="3C1B4D07" w:rsidR="00977096" w:rsidRDefault="00977096" w:rsidP="00977096">
      <w:pPr>
        <w:shd w:val="clear" w:color="auto" w:fill="FFFFFF"/>
        <w:spacing w:after="100"/>
        <w:ind w:firstLine="709"/>
        <w:jc w:val="both"/>
        <w:rPr>
          <w:sz w:val="22"/>
          <w:szCs w:val="22"/>
          <w:lang w:eastAsia="ar-SA"/>
        </w:rPr>
      </w:pPr>
      <w:r w:rsidRPr="00B72004">
        <w:rPr>
          <w:sz w:val="22"/>
          <w:szCs w:val="22"/>
          <w:lang w:eastAsia="ar-SA"/>
        </w:rPr>
        <w:t>5.6. При обнаружении недостатков (дефектов, брака) Товара в период срока годности, возникших по независящим от Получателя причинам, Поставщик обязан за свой счет заменить Товар ненадлежащего качества новым в течение 1 (</w:t>
      </w:r>
      <w:r w:rsidR="00F33DC7">
        <w:rPr>
          <w:sz w:val="22"/>
          <w:szCs w:val="22"/>
          <w:lang w:eastAsia="ar-SA"/>
        </w:rPr>
        <w:t>одного</w:t>
      </w:r>
      <w:r w:rsidRPr="00B72004">
        <w:rPr>
          <w:sz w:val="22"/>
          <w:szCs w:val="22"/>
          <w:lang w:eastAsia="ar-SA"/>
        </w:rPr>
        <w:t>) рабоч</w:t>
      </w:r>
      <w:r w:rsidR="00F33DC7">
        <w:rPr>
          <w:sz w:val="22"/>
          <w:szCs w:val="22"/>
          <w:lang w:eastAsia="ar-SA"/>
        </w:rPr>
        <w:t>его</w:t>
      </w:r>
      <w:r w:rsidRPr="00B72004">
        <w:rPr>
          <w:sz w:val="22"/>
          <w:szCs w:val="22"/>
          <w:lang w:eastAsia="ar-SA"/>
        </w:rPr>
        <w:t xml:space="preserve"> дней с момента получения письменного уведомления от Получателя (в том числе посредством факсимильной связи с последующим направлением оригинала).</w:t>
      </w:r>
    </w:p>
    <w:p w14:paraId="1A9D6236" w14:textId="77777777" w:rsidR="007A6FF3" w:rsidRPr="00754302" w:rsidRDefault="007A6FF3" w:rsidP="007A6FF3">
      <w:pPr>
        <w:tabs>
          <w:tab w:val="left" w:pos="709"/>
        </w:tabs>
        <w:suppressAutoHyphens/>
        <w:jc w:val="center"/>
        <w:rPr>
          <w:color w:val="000000"/>
          <w:sz w:val="22"/>
          <w:szCs w:val="22"/>
          <w:lang w:eastAsia="ar-SA"/>
        </w:rPr>
      </w:pPr>
      <w:r w:rsidRPr="00754302">
        <w:rPr>
          <w:sz w:val="20"/>
          <w:szCs w:val="20"/>
        </w:rPr>
        <w:t xml:space="preserve">Заказчик </w:t>
      </w:r>
      <w:r>
        <w:rPr>
          <w:sz w:val="20"/>
          <w:szCs w:val="20"/>
        </w:rPr>
        <w:t xml:space="preserve">      </w:t>
      </w:r>
      <w:r w:rsidRPr="00754302">
        <w:rPr>
          <w:sz w:val="20"/>
          <w:szCs w:val="20"/>
        </w:rPr>
        <w:t xml:space="preserve">___________     Поставщик ____________ </w:t>
      </w:r>
      <w:r>
        <w:rPr>
          <w:sz w:val="20"/>
          <w:szCs w:val="20"/>
        </w:rPr>
        <w:t xml:space="preserve">                </w:t>
      </w:r>
      <w:r w:rsidRPr="00754302">
        <w:rPr>
          <w:sz w:val="20"/>
          <w:szCs w:val="20"/>
        </w:rPr>
        <w:t xml:space="preserve"> Получатель ____________</w:t>
      </w:r>
    </w:p>
    <w:p w14:paraId="353AE61D" w14:textId="3F2A3EAE" w:rsidR="007A6FF3" w:rsidRPr="00B72004" w:rsidRDefault="007A6FF3" w:rsidP="007A6FF3">
      <w:pPr>
        <w:tabs>
          <w:tab w:val="left" w:pos="709"/>
        </w:tabs>
        <w:ind w:firstLine="709"/>
        <w:jc w:val="center"/>
        <w:rPr>
          <w:sz w:val="22"/>
          <w:szCs w:val="22"/>
        </w:rPr>
      </w:pPr>
      <w:r>
        <w:rPr>
          <w:sz w:val="20"/>
          <w:szCs w:val="20"/>
          <w:vertAlign w:val="superscript"/>
        </w:rPr>
        <w:t xml:space="preserve">                       </w:t>
      </w:r>
      <w:r w:rsidRPr="00754302">
        <w:rPr>
          <w:sz w:val="20"/>
          <w:szCs w:val="20"/>
          <w:vertAlign w:val="superscript"/>
        </w:rPr>
        <w:t xml:space="preserve">подпись                                       </w:t>
      </w:r>
      <w:r w:rsidRPr="00754302">
        <w:rPr>
          <w:sz w:val="20"/>
          <w:szCs w:val="20"/>
        </w:rPr>
        <w:t xml:space="preserve">                 </w:t>
      </w:r>
      <w:proofErr w:type="spellStart"/>
      <w:r w:rsidRPr="00754302">
        <w:rPr>
          <w:sz w:val="20"/>
          <w:szCs w:val="20"/>
          <w:vertAlign w:val="superscript"/>
        </w:rPr>
        <w:t>подпись</w:t>
      </w:r>
      <w:proofErr w:type="spellEnd"/>
      <w:r w:rsidRPr="00754302">
        <w:rPr>
          <w:sz w:val="20"/>
          <w:szCs w:val="20"/>
          <w:vertAlign w:val="superscript"/>
        </w:rPr>
        <w:t xml:space="preserve"> </w:t>
      </w:r>
      <w:r w:rsidRPr="00754302">
        <w:rPr>
          <w:sz w:val="20"/>
          <w:szCs w:val="20"/>
        </w:rPr>
        <w:t xml:space="preserve">                                     </w:t>
      </w:r>
      <w:r>
        <w:rPr>
          <w:sz w:val="20"/>
          <w:szCs w:val="20"/>
        </w:rPr>
        <w:t xml:space="preserve">                     </w:t>
      </w:r>
      <w:proofErr w:type="spellStart"/>
      <w:r w:rsidRPr="00754302">
        <w:rPr>
          <w:sz w:val="20"/>
          <w:szCs w:val="20"/>
          <w:vertAlign w:val="superscript"/>
        </w:rPr>
        <w:t>подпись</w:t>
      </w:r>
      <w:proofErr w:type="spellEnd"/>
    </w:p>
    <w:p w14:paraId="3DB185D0" w14:textId="77777777" w:rsidR="008A4D80" w:rsidRPr="003837B5" w:rsidRDefault="008A4D80" w:rsidP="00413001">
      <w:pPr>
        <w:shd w:val="clear" w:color="auto" w:fill="FFFFFF"/>
        <w:ind w:right="6"/>
        <w:jc w:val="center"/>
        <w:rPr>
          <w:b/>
          <w:sz w:val="22"/>
          <w:szCs w:val="22"/>
          <w:lang w:eastAsia="en-US"/>
        </w:rPr>
      </w:pPr>
      <w:r w:rsidRPr="003837B5">
        <w:rPr>
          <w:b/>
          <w:sz w:val="22"/>
          <w:szCs w:val="22"/>
          <w:lang w:eastAsia="en-US"/>
        </w:rPr>
        <w:lastRenderedPageBreak/>
        <w:t>6.</w:t>
      </w:r>
      <w:r w:rsidRPr="003837B5">
        <w:rPr>
          <w:sz w:val="22"/>
          <w:szCs w:val="22"/>
          <w:lang w:eastAsia="en-US"/>
        </w:rPr>
        <w:t xml:space="preserve"> </w:t>
      </w:r>
      <w:r w:rsidRPr="003837B5">
        <w:rPr>
          <w:b/>
          <w:sz w:val="22"/>
          <w:szCs w:val="22"/>
          <w:lang w:eastAsia="en-US"/>
        </w:rPr>
        <w:t>Ответственность сторон</w:t>
      </w:r>
    </w:p>
    <w:p w14:paraId="5E6743E5" w14:textId="77777777" w:rsidR="008A4D80" w:rsidRPr="003837B5" w:rsidRDefault="008A4D80" w:rsidP="00413A3E">
      <w:pPr>
        <w:ind w:firstLine="709"/>
        <w:jc w:val="both"/>
        <w:rPr>
          <w:sz w:val="22"/>
          <w:szCs w:val="22"/>
          <w:lang w:eastAsia="en-US"/>
        </w:rPr>
      </w:pPr>
      <w:r w:rsidRPr="003837B5">
        <w:rPr>
          <w:sz w:val="22"/>
          <w:szCs w:val="22"/>
        </w:rPr>
        <w:t xml:space="preserve">6.1. </w:t>
      </w:r>
      <w:r w:rsidRPr="003837B5">
        <w:rPr>
          <w:sz w:val="22"/>
          <w:szCs w:val="22"/>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3AA47F09" w14:textId="77777777" w:rsidR="008A4D80" w:rsidRPr="003837B5" w:rsidRDefault="008A4D80" w:rsidP="00413A3E">
      <w:pPr>
        <w:ind w:firstLine="709"/>
        <w:jc w:val="both"/>
        <w:rPr>
          <w:sz w:val="22"/>
          <w:szCs w:val="22"/>
          <w:lang w:eastAsia="en-US"/>
        </w:rPr>
      </w:pPr>
      <w:r w:rsidRPr="003837B5">
        <w:rPr>
          <w:sz w:val="22"/>
          <w:szCs w:val="22"/>
          <w:lang w:eastAsia="en-US"/>
        </w:rPr>
        <w:t>6.2. За нарушение сроков исполнения обязательств по настоящему договору, в том числе сроков поставки, согласованных сроков для замены Товара Поставщик несет ответственность в виде неустойки (пени) в размере 0,05 (ноль целых пять сотых) процента от суммы неисполненного в срок обязательства за каждый день просрочки. При этом сумма взимаемой неустойки (пени) не должна превышать 10 (десяти)% от цены договора.</w:t>
      </w:r>
    </w:p>
    <w:p w14:paraId="53AA43C0" w14:textId="77777777" w:rsidR="008A4D80" w:rsidRPr="003837B5" w:rsidRDefault="008A4D80" w:rsidP="00413A3E">
      <w:pPr>
        <w:ind w:firstLine="709"/>
        <w:jc w:val="both"/>
        <w:rPr>
          <w:sz w:val="22"/>
          <w:szCs w:val="22"/>
          <w:lang w:eastAsia="en-US"/>
        </w:rPr>
      </w:pPr>
      <w:r w:rsidRPr="003837B5">
        <w:rPr>
          <w:sz w:val="22"/>
          <w:szCs w:val="22"/>
          <w:lang w:eastAsia="en-US"/>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45F60187" w14:textId="77777777" w:rsidR="008A4D80" w:rsidRPr="003837B5" w:rsidRDefault="008A4D80" w:rsidP="004C3632">
      <w:pPr>
        <w:ind w:firstLine="709"/>
        <w:jc w:val="both"/>
        <w:rPr>
          <w:sz w:val="22"/>
          <w:szCs w:val="22"/>
          <w:lang w:eastAsia="en-US"/>
        </w:rPr>
      </w:pPr>
      <w:r w:rsidRPr="003837B5">
        <w:rPr>
          <w:sz w:val="22"/>
          <w:szCs w:val="22"/>
          <w:lang w:eastAsia="en-US"/>
        </w:rPr>
        <w:t>6.3. Уплата неустойки (пени) не освобождает Поставщика от возмещения убытков в полном объеме и исполнения обязательств или устранения недостатков. Возмещение убытков производится Поставщиком в порядке, предусмотренном законодательством Приднестровской Молдавской Республики.</w:t>
      </w:r>
    </w:p>
    <w:p w14:paraId="2CD20879" w14:textId="6A768545" w:rsidR="008A4D80" w:rsidRPr="003837B5" w:rsidRDefault="008A4D80" w:rsidP="00804CBD">
      <w:pPr>
        <w:spacing w:after="240"/>
        <w:ind w:firstLine="709"/>
        <w:jc w:val="both"/>
        <w:rPr>
          <w:sz w:val="22"/>
          <w:szCs w:val="22"/>
          <w:lang w:eastAsia="en-US"/>
        </w:rPr>
      </w:pPr>
      <w:r w:rsidRPr="003837B5">
        <w:rPr>
          <w:sz w:val="22"/>
          <w:szCs w:val="22"/>
          <w:lang w:eastAsia="en-US"/>
        </w:rPr>
        <w:t>6.4. В дни сильных морозов, снегопадов, гололеда, при перекрытии движения на дорогах и других форс-мажорных обстоятельствах, предусмотренных действующим законодательством Приднестровской Молдавской Республики, Поставщик освобождается от ответственности за нарушение графика (сроков) поставки товара.</w:t>
      </w:r>
    </w:p>
    <w:p w14:paraId="109BC228" w14:textId="77777777" w:rsidR="008A4D80" w:rsidRPr="003837B5" w:rsidRDefault="008A4D80" w:rsidP="00413001">
      <w:pPr>
        <w:jc w:val="center"/>
        <w:rPr>
          <w:b/>
          <w:sz w:val="22"/>
          <w:szCs w:val="22"/>
        </w:rPr>
      </w:pPr>
      <w:r w:rsidRPr="003837B5">
        <w:rPr>
          <w:b/>
          <w:sz w:val="22"/>
          <w:szCs w:val="22"/>
        </w:rPr>
        <w:t>7. Действие непреодолимой силы</w:t>
      </w:r>
    </w:p>
    <w:p w14:paraId="427434D9" w14:textId="77777777" w:rsidR="008A4D80" w:rsidRPr="003837B5" w:rsidRDefault="008A4D80" w:rsidP="00413A3E">
      <w:pPr>
        <w:ind w:firstLine="709"/>
        <w:jc w:val="both"/>
        <w:rPr>
          <w:sz w:val="22"/>
          <w:szCs w:val="22"/>
        </w:rPr>
      </w:pPr>
      <w:r w:rsidRPr="003837B5">
        <w:rPr>
          <w:sz w:val="22"/>
          <w:szCs w:val="22"/>
        </w:rPr>
        <w:t>7.1. 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
    <w:p w14:paraId="7F1C4B22" w14:textId="77777777" w:rsidR="008A4D80" w:rsidRPr="003837B5" w:rsidRDefault="008A4D80" w:rsidP="00413A3E">
      <w:pPr>
        <w:ind w:firstLine="709"/>
        <w:jc w:val="both"/>
        <w:rPr>
          <w:sz w:val="22"/>
          <w:szCs w:val="22"/>
        </w:rPr>
      </w:pPr>
      <w:r w:rsidRPr="003837B5">
        <w:rPr>
          <w:sz w:val="22"/>
          <w:szCs w:val="22"/>
        </w:rPr>
        <w:t>7.2. 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14:paraId="2A2C6C66" w14:textId="55B7EF95" w:rsidR="002F5647" w:rsidRPr="007519E0" w:rsidRDefault="008A4D80" w:rsidP="007519E0">
      <w:pPr>
        <w:spacing w:after="100"/>
        <w:ind w:firstLine="709"/>
        <w:jc w:val="both"/>
        <w:rPr>
          <w:sz w:val="22"/>
          <w:szCs w:val="22"/>
        </w:rPr>
      </w:pPr>
      <w:r w:rsidRPr="003837B5">
        <w:rPr>
          <w:sz w:val="22"/>
          <w:szCs w:val="22"/>
        </w:rPr>
        <w:t>7.3. Наступление обстоятельств непреодолимой силы при условии, что приняты меры, указанные в пункте 7.2 настоящего договора,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47A69FA4" w14:textId="635AB707" w:rsidR="008A4D80" w:rsidRPr="003837B5" w:rsidRDefault="008A4D80" w:rsidP="00413001">
      <w:pPr>
        <w:jc w:val="center"/>
        <w:rPr>
          <w:sz w:val="22"/>
          <w:szCs w:val="22"/>
          <w:vertAlign w:val="superscript"/>
        </w:rPr>
      </w:pPr>
      <w:r w:rsidRPr="003837B5">
        <w:rPr>
          <w:b/>
          <w:sz w:val="22"/>
          <w:szCs w:val="22"/>
          <w:lang w:eastAsia="ar-SA"/>
        </w:rPr>
        <w:t>8. Регулирование досудебного порядка разрешения споров</w:t>
      </w:r>
    </w:p>
    <w:p w14:paraId="5E472FD1" w14:textId="77777777" w:rsidR="008A4D80" w:rsidRPr="003837B5" w:rsidRDefault="008A4D80" w:rsidP="00413A3E">
      <w:pPr>
        <w:suppressAutoHyphens/>
        <w:ind w:firstLine="709"/>
        <w:jc w:val="both"/>
        <w:rPr>
          <w:sz w:val="22"/>
          <w:szCs w:val="22"/>
          <w:lang w:eastAsia="ar-SA"/>
        </w:rPr>
      </w:pPr>
      <w:r w:rsidRPr="003837B5">
        <w:rPr>
          <w:sz w:val="22"/>
          <w:szCs w:val="22"/>
          <w:lang w:eastAsia="ar-SA"/>
        </w:rPr>
        <w:t>8.1. Все споры, возникающие из настоящего договора или в связи с ним, разрешаются Сторонами путем переговоров, посредством направления претензий. 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6C024B93" w14:textId="77777777" w:rsidR="008A4D80" w:rsidRPr="003837B5" w:rsidRDefault="008A4D80" w:rsidP="00413A3E">
      <w:pPr>
        <w:suppressAutoHyphens/>
        <w:ind w:firstLine="709"/>
        <w:jc w:val="both"/>
        <w:rPr>
          <w:sz w:val="22"/>
          <w:szCs w:val="22"/>
          <w:lang w:eastAsia="ar-SA"/>
        </w:rPr>
      </w:pPr>
      <w:r w:rsidRPr="003837B5">
        <w:rPr>
          <w:sz w:val="22"/>
          <w:szCs w:val="22"/>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2F1A40C3" w14:textId="77777777" w:rsidR="008A4D80" w:rsidRPr="003837B5" w:rsidRDefault="008A4D80" w:rsidP="00413A3E">
      <w:pPr>
        <w:suppressAutoHyphens/>
        <w:ind w:firstLine="709"/>
        <w:jc w:val="both"/>
        <w:rPr>
          <w:sz w:val="22"/>
          <w:szCs w:val="22"/>
          <w:lang w:eastAsia="ar-SA"/>
        </w:rPr>
      </w:pPr>
      <w:r w:rsidRPr="003837B5">
        <w:rPr>
          <w:sz w:val="22"/>
          <w:szCs w:val="22"/>
          <w:lang w:eastAsia="ar-SA"/>
        </w:rPr>
        <w:t>При невыполнении требований, приведенных выше, претензионный порядок считается не соблюденным.</w:t>
      </w:r>
    </w:p>
    <w:p w14:paraId="1D334425" w14:textId="77777777" w:rsidR="008A4D80" w:rsidRPr="003837B5" w:rsidRDefault="008A4D80" w:rsidP="00413A3E">
      <w:pPr>
        <w:suppressAutoHyphens/>
        <w:ind w:firstLine="709"/>
        <w:jc w:val="both"/>
        <w:rPr>
          <w:sz w:val="22"/>
          <w:szCs w:val="22"/>
          <w:lang w:eastAsia="ar-SA"/>
        </w:rPr>
      </w:pPr>
      <w:r w:rsidRPr="003837B5">
        <w:rPr>
          <w:sz w:val="22"/>
          <w:szCs w:val="22"/>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52CA07F9" w14:textId="7587CF47" w:rsidR="008A4D80" w:rsidRDefault="008A4D80" w:rsidP="00BF48CE">
      <w:pPr>
        <w:suppressAutoHyphens/>
        <w:spacing w:after="100"/>
        <w:ind w:firstLine="709"/>
        <w:jc w:val="both"/>
        <w:rPr>
          <w:sz w:val="22"/>
          <w:szCs w:val="22"/>
          <w:lang w:eastAsia="ar-SA"/>
        </w:rPr>
      </w:pPr>
      <w:r w:rsidRPr="003837B5">
        <w:rPr>
          <w:sz w:val="22"/>
          <w:szCs w:val="22"/>
        </w:rPr>
        <w:t>8.2. В случае отказа в удовлетворении претензии, неполучения ответа на претензию в установленный</w:t>
      </w:r>
      <w:r w:rsidRPr="003837B5">
        <w:rPr>
          <w:sz w:val="22"/>
          <w:szCs w:val="22"/>
          <w:lang w:eastAsia="ar-SA"/>
        </w:rPr>
        <w:t xml:space="preserve"> </w:t>
      </w:r>
      <w:r w:rsidRPr="003837B5">
        <w:rPr>
          <w:sz w:val="22"/>
          <w:szCs w:val="22"/>
        </w:rPr>
        <w:t xml:space="preserve">пунктом 8.1. срок и при условии соблюдения вышеизложенного претензионного порядка разрешения споров, сторона по настоящему договору вправе </w:t>
      </w:r>
      <w:r w:rsidRPr="003837B5">
        <w:rPr>
          <w:sz w:val="22"/>
          <w:szCs w:val="22"/>
          <w:lang w:eastAsia="ar-SA"/>
        </w:rPr>
        <w:t>обратиться за разрешением спора в Арбитражный суд Приднестровской Молдавской Республики в соответствии с действующим законодательством Приднестровской Молдавской Республики.</w:t>
      </w:r>
    </w:p>
    <w:p w14:paraId="5DE7F753" w14:textId="77777777" w:rsidR="007519E0" w:rsidRPr="007519E0" w:rsidRDefault="007519E0" w:rsidP="007519E0">
      <w:pPr>
        <w:suppressAutoHyphens/>
        <w:spacing w:after="100"/>
        <w:ind w:firstLine="709"/>
        <w:jc w:val="both"/>
        <w:rPr>
          <w:sz w:val="22"/>
          <w:szCs w:val="22"/>
          <w:lang w:eastAsia="ar-SA"/>
        </w:rPr>
      </w:pPr>
      <w:r w:rsidRPr="007519E0">
        <w:rPr>
          <w:sz w:val="22"/>
          <w:szCs w:val="22"/>
          <w:lang w:eastAsia="ar-SA"/>
        </w:rPr>
        <w:t>Заказчик       ___________     Поставщик ____________                  Получатель ____________</w:t>
      </w:r>
    </w:p>
    <w:p w14:paraId="270821C4" w14:textId="2441C61D" w:rsidR="007519E0" w:rsidRPr="007519E0" w:rsidRDefault="007519E0" w:rsidP="007519E0">
      <w:pPr>
        <w:suppressAutoHyphens/>
        <w:spacing w:after="100"/>
        <w:ind w:firstLine="709"/>
        <w:jc w:val="both"/>
        <w:rPr>
          <w:sz w:val="22"/>
          <w:szCs w:val="22"/>
          <w:lang w:eastAsia="ar-SA"/>
        </w:rPr>
      </w:pPr>
      <w:r w:rsidRPr="007519E0">
        <w:rPr>
          <w:sz w:val="22"/>
          <w:szCs w:val="22"/>
          <w:vertAlign w:val="superscript"/>
          <w:lang w:eastAsia="ar-SA"/>
        </w:rPr>
        <w:t xml:space="preserve">                    </w:t>
      </w:r>
      <w:r>
        <w:rPr>
          <w:sz w:val="22"/>
          <w:szCs w:val="22"/>
          <w:vertAlign w:val="superscript"/>
          <w:lang w:eastAsia="ar-SA"/>
        </w:rPr>
        <w:t xml:space="preserve">                         </w:t>
      </w:r>
      <w:r w:rsidRPr="007519E0">
        <w:rPr>
          <w:sz w:val="22"/>
          <w:szCs w:val="22"/>
          <w:vertAlign w:val="superscript"/>
          <w:lang w:eastAsia="ar-SA"/>
        </w:rPr>
        <w:t xml:space="preserve">   подпись                                       </w:t>
      </w:r>
      <w:r w:rsidRPr="007519E0">
        <w:rPr>
          <w:sz w:val="22"/>
          <w:szCs w:val="22"/>
          <w:lang w:eastAsia="ar-SA"/>
        </w:rPr>
        <w:t xml:space="preserve">          </w:t>
      </w:r>
      <w:proofErr w:type="spellStart"/>
      <w:r w:rsidRPr="007519E0">
        <w:rPr>
          <w:sz w:val="22"/>
          <w:szCs w:val="22"/>
          <w:vertAlign w:val="superscript"/>
          <w:lang w:eastAsia="ar-SA"/>
        </w:rPr>
        <w:t>подпись</w:t>
      </w:r>
      <w:proofErr w:type="spellEnd"/>
      <w:r w:rsidRPr="007519E0">
        <w:rPr>
          <w:sz w:val="22"/>
          <w:szCs w:val="22"/>
          <w:vertAlign w:val="superscript"/>
          <w:lang w:eastAsia="ar-SA"/>
        </w:rPr>
        <w:t xml:space="preserve"> </w:t>
      </w:r>
      <w:r w:rsidRPr="007519E0">
        <w:rPr>
          <w:sz w:val="22"/>
          <w:szCs w:val="22"/>
          <w:lang w:eastAsia="ar-SA"/>
        </w:rPr>
        <w:t xml:space="preserve">                                                          </w:t>
      </w:r>
      <w:proofErr w:type="spellStart"/>
      <w:r w:rsidRPr="007519E0">
        <w:rPr>
          <w:sz w:val="22"/>
          <w:szCs w:val="22"/>
          <w:vertAlign w:val="superscript"/>
          <w:lang w:eastAsia="ar-SA"/>
        </w:rPr>
        <w:t>подпись</w:t>
      </w:r>
      <w:proofErr w:type="spellEnd"/>
    </w:p>
    <w:p w14:paraId="6396A282" w14:textId="77777777" w:rsidR="007519E0" w:rsidRPr="003837B5" w:rsidRDefault="007519E0" w:rsidP="007519E0">
      <w:pPr>
        <w:suppressAutoHyphens/>
        <w:spacing w:after="100"/>
        <w:jc w:val="both"/>
        <w:rPr>
          <w:sz w:val="22"/>
          <w:szCs w:val="22"/>
          <w:lang w:eastAsia="ar-SA"/>
        </w:rPr>
      </w:pPr>
    </w:p>
    <w:p w14:paraId="2BA0AEB4" w14:textId="77777777" w:rsidR="008A4D80" w:rsidRPr="003837B5" w:rsidRDefault="008A4D80" w:rsidP="00413A3E">
      <w:pPr>
        <w:ind w:firstLine="709"/>
        <w:jc w:val="center"/>
        <w:rPr>
          <w:sz w:val="22"/>
          <w:szCs w:val="22"/>
          <w:vertAlign w:val="superscript"/>
        </w:rPr>
      </w:pPr>
      <w:r w:rsidRPr="003837B5">
        <w:rPr>
          <w:b/>
          <w:sz w:val="22"/>
          <w:szCs w:val="22"/>
        </w:rPr>
        <w:lastRenderedPageBreak/>
        <w:t>9. Срок действия договора, основания и порядок изменения,</w:t>
      </w:r>
    </w:p>
    <w:p w14:paraId="4E5B01A9" w14:textId="77777777" w:rsidR="008A4D80" w:rsidRPr="003837B5" w:rsidRDefault="008A4D80" w:rsidP="00413001">
      <w:pPr>
        <w:tabs>
          <w:tab w:val="left" w:pos="2850"/>
          <w:tab w:val="left" w:pos="2910"/>
          <w:tab w:val="center" w:pos="4818"/>
        </w:tabs>
        <w:jc w:val="center"/>
        <w:rPr>
          <w:b/>
          <w:sz w:val="22"/>
          <w:szCs w:val="22"/>
        </w:rPr>
      </w:pPr>
      <w:r w:rsidRPr="003837B5">
        <w:rPr>
          <w:b/>
          <w:sz w:val="22"/>
          <w:szCs w:val="22"/>
        </w:rPr>
        <w:t>дополнения и расторжения договора</w:t>
      </w:r>
    </w:p>
    <w:p w14:paraId="145B9B2C" w14:textId="77777777" w:rsidR="008A4D80" w:rsidRPr="003837B5" w:rsidRDefault="008A4D80" w:rsidP="00413A3E">
      <w:pPr>
        <w:tabs>
          <w:tab w:val="left" w:pos="2850"/>
          <w:tab w:val="left" w:pos="2910"/>
          <w:tab w:val="center" w:pos="4818"/>
        </w:tabs>
        <w:ind w:firstLine="709"/>
        <w:jc w:val="both"/>
        <w:rPr>
          <w:sz w:val="22"/>
          <w:szCs w:val="22"/>
          <w:lang w:eastAsia="ar-SA"/>
        </w:rPr>
      </w:pPr>
      <w:r w:rsidRPr="003837B5">
        <w:rPr>
          <w:sz w:val="22"/>
          <w:szCs w:val="22"/>
        </w:rPr>
        <w:t xml:space="preserve">9.1. </w:t>
      </w:r>
      <w:r w:rsidRPr="003837B5">
        <w:rPr>
          <w:sz w:val="22"/>
          <w:szCs w:val="22"/>
          <w:lang w:eastAsia="ar-SA"/>
        </w:rPr>
        <w:t>Договор вступает в силу с момента его подписания сторонами.</w:t>
      </w:r>
    </w:p>
    <w:p w14:paraId="195C943E" w14:textId="609CDC2F" w:rsidR="008A4D80" w:rsidRPr="003837B5" w:rsidRDefault="008A4D80" w:rsidP="00413A3E">
      <w:pPr>
        <w:tabs>
          <w:tab w:val="left" w:pos="2850"/>
          <w:tab w:val="left" w:pos="2910"/>
          <w:tab w:val="center" w:pos="4818"/>
        </w:tabs>
        <w:ind w:firstLine="709"/>
        <w:jc w:val="both"/>
        <w:rPr>
          <w:sz w:val="22"/>
          <w:szCs w:val="22"/>
          <w:lang w:eastAsia="ar-SA"/>
        </w:rPr>
      </w:pPr>
      <w:r w:rsidRPr="003837B5">
        <w:rPr>
          <w:sz w:val="22"/>
          <w:szCs w:val="22"/>
        </w:rPr>
        <w:t>Окончание срока действия настоящего договора определяется</w:t>
      </w:r>
      <w:r w:rsidRPr="003837B5">
        <w:rPr>
          <w:color w:val="000000"/>
          <w:sz w:val="22"/>
          <w:szCs w:val="22"/>
        </w:rPr>
        <w:t xml:space="preserve"> моментом надлежащего исполнения сторонами своих обязательств в полном объеме</w:t>
      </w:r>
      <w:r w:rsidR="00977096">
        <w:rPr>
          <w:color w:val="000000"/>
          <w:sz w:val="22"/>
          <w:szCs w:val="22"/>
        </w:rPr>
        <w:t>.</w:t>
      </w:r>
    </w:p>
    <w:p w14:paraId="0FAFDD47" w14:textId="77777777" w:rsidR="008A4D80" w:rsidRPr="003837B5" w:rsidRDefault="008A4D80" w:rsidP="00413A3E">
      <w:pPr>
        <w:tabs>
          <w:tab w:val="left" w:pos="2850"/>
          <w:tab w:val="left" w:pos="2910"/>
          <w:tab w:val="center" w:pos="4818"/>
        </w:tabs>
        <w:ind w:firstLine="709"/>
        <w:jc w:val="both"/>
        <w:rPr>
          <w:sz w:val="22"/>
          <w:szCs w:val="22"/>
          <w:lang w:eastAsia="ar-SA"/>
        </w:rPr>
      </w:pPr>
      <w:r w:rsidRPr="003837B5">
        <w:rPr>
          <w:color w:val="000000"/>
          <w:sz w:val="22"/>
          <w:szCs w:val="22"/>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68C89C98" w14:textId="77777777" w:rsidR="008A4D80" w:rsidRPr="003837B5" w:rsidRDefault="008A4D80" w:rsidP="00413A3E">
      <w:pPr>
        <w:tabs>
          <w:tab w:val="left" w:pos="2850"/>
          <w:tab w:val="left" w:pos="2910"/>
          <w:tab w:val="center" w:pos="4818"/>
        </w:tabs>
        <w:ind w:firstLine="709"/>
        <w:jc w:val="both"/>
        <w:rPr>
          <w:sz w:val="22"/>
          <w:szCs w:val="22"/>
          <w:lang w:eastAsia="ar-SA"/>
        </w:rPr>
      </w:pPr>
      <w:r w:rsidRPr="003837B5">
        <w:rPr>
          <w:color w:val="000000"/>
          <w:sz w:val="22"/>
          <w:szCs w:val="22"/>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732C6F13" w14:textId="77777777" w:rsidR="008A4D80" w:rsidRPr="003837B5" w:rsidRDefault="008A4D80" w:rsidP="00413A3E">
      <w:pPr>
        <w:tabs>
          <w:tab w:val="left" w:pos="2850"/>
          <w:tab w:val="left" w:pos="2910"/>
          <w:tab w:val="center" w:pos="4818"/>
        </w:tabs>
        <w:ind w:firstLine="709"/>
        <w:jc w:val="both"/>
        <w:rPr>
          <w:color w:val="000000"/>
          <w:sz w:val="22"/>
          <w:szCs w:val="22"/>
        </w:rPr>
      </w:pPr>
      <w:r w:rsidRPr="003837B5">
        <w:rPr>
          <w:color w:val="000000"/>
          <w:sz w:val="22"/>
          <w:szCs w:val="22"/>
        </w:rPr>
        <w:t>9.4. Права «Заказчика» и «Поставщика» на принятие решения об одностороннем отказе от исполнения договора предусмотрены разделом 4 настоящего Договора.</w:t>
      </w:r>
    </w:p>
    <w:p w14:paraId="0AAE0F69" w14:textId="77777777" w:rsidR="008A4D80" w:rsidRPr="003837B5" w:rsidRDefault="008A4D80" w:rsidP="00413A3E">
      <w:pPr>
        <w:tabs>
          <w:tab w:val="left" w:pos="2850"/>
          <w:tab w:val="left" w:pos="2910"/>
          <w:tab w:val="center" w:pos="4818"/>
        </w:tabs>
        <w:ind w:firstLine="709"/>
        <w:jc w:val="both"/>
        <w:rPr>
          <w:color w:val="000000"/>
          <w:sz w:val="22"/>
          <w:szCs w:val="22"/>
        </w:rPr>
      </w:pPr>
      <w:r w:rsidRPr="003837B5">
        <w:rPr>
          <w:color w:val="000000"/>
          <w:sz w:val="22"/>
          <w:szCs w:val="22"/>
        </w:rPr>
        <w:t>Реализация Сторонами такого решения осуществляется в порядке, предусмотренном нормами Закона о закупках.</w:t>
      </w:r>
    </w:p>
    <w:p w14:paraId="5291EB03" w14:textId="77777777" w:rsidR="008A4D80" w:rsidRPr="003837B5" w:rsidRDefault="008A4D80" w:rsidP="00413A3E">
      <w:pPr>
        <w:tabs>
          <w:tab w:val="left" w:pos="2850"/>
          <w:tab w:val="left" w:pos="2910"/>
          <w:tab w:val="center" w:pos="4818"/>
        </w:tabs>
        <w:ind w:firstLine="709"/>
        <w:jc w:val="both"/>
        <w:rPr>
          <w:sz w:val="22"/>
          <w:szCs w:val="22"/>
          <w:lang w:eastAsia="ar-SA"/>
        </w:rPr>
      </w:pPr>
      <w:r w:rsidRPr="003837B5">
        <w:rPr>
          <w:color w:val="000000"/>
          <w:sz w:val="22"/>
          <w:szCs w:val="22"/>
        </w:rPr>
        <w:t>Информация о «Поставщике»,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14:paraId="32693798" w14:textId="77777777" w:rsidR="00977096" w:rsidRPr="00977096" w:rsidRDefault="00977096" w:rsidP="00977096">
      <w:pPr>
        <w:tabs>
          <w:tab w:val="left" w:pos="2850"/>
          <w:tab w:val="left" w:pos="2910"/>
          <w:tab w:val="center" w:pos="4818"/>
        </w:tabs>
        <w:ind w:firstLine="709"/>
        <w:jc w:val="both"/>
        <w:rPr>
          <w:color w:val="000000"/>
          <w:sz w:val="22"/>
          <w:szCs w:val="22"/>
        </w:rPr>
      </w:pPr>
      <w:r w:rsidRPr="00977096">
        <w:rPr>
          <w:color w:val="000000"/>
          <w:sz w:val="22"/>
          <w:szCs w:val="22"/>
        </w:rPr>
        <w:t>9.5. Изменение существенных условий Договора при его исполнении допускается по соглашению сторон в случаях, предусмотренных Законом о закупках, а также в порядке и в случаях, дополнительный перечень которых установлен Правительством Приднестровской Молдавской Республики в соответствии с подпунктом с) статьи 1 Закона Приднестровской Молдавской Республики от 2 июня 2022 года № 96-З-VII "О мерах государственной поддержки субъектов экономической деятельности Приднестровской Молдавской Республики в связи с негативными последствиями внешних факторов" (САЗ 22-21).</w:t>
      </w:r>
    </w:p>
    <w:p w14:paraId="4D1E3278" w14:textId="77777777" w:rsidR="008A4D80" w:rsidRPr="003837B5" w:rsidRDefault="008A4D80" w:rsidP="00413A3E">
      <w:pPr>
        <w:tabs>
          <w:tab w:val="left" w:pos="2850"/>
          <w:tab w:val="left" w:pos="2910"/>
          <w:tab w:val="center" w:pos="4818"/>
        </w:tabs>
        <w:ind w:firstLine="709"/>
        <w:jc w:val="both"/>
        <w:rPr>
          <w:sz w:val="22"/>
          <w:szCs w:val="22"/>
          <w:lang w:eastAsia="ar-SA"/>
        </w:rPr>
      </w:pPr>
      <w:r w:rsidRPr="003837B5">
        <w:rPr>
          <w:color w:val="000000"/>
          <w:sz w:val="22"/>
          <w:szCs w:val="22"/>
        </w:rPr>
        <w:t>9.6.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1A82F76B" w14:textId="62D185A0" w:rsidR="008A4D80" w:rsidRPr="003837B5" w:rsidRDefault="008A4D80" w:rsidP="00413A3E">
      <w:pPr>
        <w:tabs>
          <w:tab w:val="left" w:pos="2850"/>
          <w:tab w:val="left" w:pos="2910"/>
          <w:tab w:val="center" w:pos="4818"/>
        </w:tabs>
        <w:ind w:firstLine="709"/>
        <w:jc w:val="both"/>
        <w:rPr>
          <w:color w:val="000000"/>
          <w:sz w:val="22"/>
          <w:szCs w:val="22"/>
        </w:rPr>
      </w:pPr>
      <w:r w:rsidRPr="003837B5">
        <w:rPr>
          <w:color w:val="000000"/>
          <w:sz w:val="22"/>
          <w:szCs w:val="22"/>
        </w:rPr>
        <w:t xml:space="preserve">9.7. Любые изменения и дополнения к договору, не противоречащие </w:t>
      </w:r>
      <w:r w:rsidR="00375ADE" w:rsidRPr="003837B5">
        <w:rPr>
          <w:color w:val="000000"/>
          <w:sz w:val="22"/>
          <w:szCs w:val="22"/>
        </w:rPr>
        <w:t>законодательству Приднестровской Молдавской Республики,</w:t>
      </w:r>
      <w:r w:rsidRPr="003837B5">
        <w:rPr>
          <w:color w:val="000000"/>
          <w:sz w:val="22"/>
          <w:szCs w:val="22"/>
        </w:rPr>
        <w:t xml:space="preserve"> оформляются дополнительными соглашениями сторон в письменной форме и имеют силу только в случае их подписания сторонами и размещения информации о них в информационной системе.</w:t>
      </w:r>
    </w:p>
    <w:p w14:paraId="61BB8B0D" w14:textId="55101566" w:rsidR="00C32D5D" w:rsidRPr="003837B5" w:rsidRDefault="008A4D80" w:rsidP="005231EF">
      <w:pPr>
        <w:tabs>
          <w:tab w:val="left" w:pos="2850"/>
          <w:tab w:val="left" w:pos="2910"/>
          <w:tab w:val="center" w:pos="4818"/>
        </w:tabs>
        <w:spacing w:after="100"/>
        <w:ind w:firstLine="709"/>
        <w:jc w:val="both"/>
        <w:rPr>
          <w:color w:val="000000"/>
          <w:sz w:val="22"/>
          <w:szCs w:val="22"/>
        </w:rPr>
      </w:pPr>
      <w:r w:rsidRPr="003837B5">
        <w:rPr>
          <w:color w:val="000000"/>
          <w:sz w:val="22"/>
          <w:szCs w:val="22"/>
        </w:rPr>
        <w:t>Все изменения и дополнения к настоящему договору, оформленные надлежащим образом, являются его неотъемлемыми частями.</w:t>
      </w:r>
      <w:r w:rsidRPr="003837B5">
        <w:rPr>
          <w:color w:val="000000"/>
          <w:sz w:val="22"/>
          <w:szCs w:val="22"/>
        </w:rPr>
        <w:tab/>
      </w:r>
    </w:p>
    <w:p w14:paraId="04A6CBBB" w14:textId="77777777" w:rsidR="008A4D80" w:rsidRPr="003837B5" w:rsidRDefault="008A4D80" w:rsidP="00413001">
      <w:pPr>
        <w:tabs>
          <w:tab w:val="left" w:pos="2850"/>
          <w:tab w:val="left" w:pos="2910"/>
          <w:tab w:val="center" w:pos="4818"/>
        </w:tabs>
        <w:jc w:val="center"/>
        <w:rPr>
          <w:sz w:val="22"/>
          <w:szCs w:val="22"/>
        </w:rPr>
      </w:pPr>
      <w:r w:rsidRPr="003837B5">
        <w:rPr>
          <w:b/>
          <w:sz w:val="22"/>
          <w:szCs w:val="22"/>
        </w:rPr>
        <w:t>10. Заключительные положения</w:t>
      </w:r>
    </w:p>
    <w:p w14:paraId="1C88A757" w14:textId="4C9CE3E0" w:rsidR="002F5647" w:rsidRDefault="008A4D80" w:rsidP="00575D01">
      <w:pPr>
        <w:suppressAutoHyphens/>
        <w:ind w:firstLine="709"/>
        <w:jc w:val="both"/>
        <w:rPr>
          <w:sz w:val="22"/>
          <w:szCs w:val="22"/>
          <w:lang w:eastAsia="ar-SA"/>
        </w:rPr>
      </w:pPr>
      <w:r w:rsidRPr="003837B5">
        <w:rPr>
          <w:sz w:val="22"/>
          <w:szCs w:val="22"/>
          <w:lang w:eastAsia="ar-SA"/>
        </w:rPr>
        <w:t>10.1. Стороны обязуются извещать друг друга об изменении своих реквизитов, указанных в разделе 11 настоящего договора, не позднее 3 (трех) дней со дня их изменения.</w:t>
      </w:r>
    </w:p>
    <w:p w14:paraId="42327CD6" w14:textId="15B7C053" w:rsidR="008A4D80" w:rsidRPr="003837B5" w:rsidRDefault="008A4D80" w:rsidP="00413A3E">
      <w:pPr>
        <w:suppressAutoHyphens/>
        <w:ind w:firstLine="709"/>
        <w:jc w:val="both"/>
        <w:rPr>
          <w:sz w:val="22"/>
          <w:szCs w:val="22"/>
          <w:lang w:eastAsia="ar-SA"/>
        </w:rPr>
      </w:pPr>
      <w:r w:rsidRPr="003837B5">
        <w:rPr>
          <w:sz w:val="22"/>
          <w:szCs w:val="22"/>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25EBFBC7" w14:textId="77777777" w:rsidR="008A4D80" w:rsidRPr="003837B5" w:rsidRDefault="008A4D80" w:rsidP="00413A3E">
      <w:pPr>
        <w:suppressAutoHyphens/>
        <w:ind w:firstLine="709"/>
        <w:jc w:val="both"/>
        <w:rPr>
          <w:color w:val="000000"/>
          <w:sz w:val="22"/>
          <w:szCs w:val="22"/>
          <w:lang w:eastAsia="ar-SA"/>
        </w:rPr>
      </w:pPr>
      <w:r w:rsidRPr="003837B5">
        <w:rPr>
          <w:color w:val="000000"/>
          <w:sz w:val="22"/>
          <w:szCs w:val="22"/>
          <w:lang w:eastAsia="ar-SA"/>
        </w:rPr>
        <w:t>10.3. В случае перемены «Заказчика» права и обязанности «Заказчика», предусмотренные договором, переходят к новому заказчику.</w:t>
      </w:r>
    </w:p>
    <w:p w14:paraId="6926D98E" w14:textId="77777777" w:rsidR="008A4D80" w:rsidRPr="003837B5" w:rsidRDefault="008A4D80" w:rsidP="00413A3E">
      <w:pPr>
        <w:suppressAutoHyphens/>
        <w:ind w:firstLine="709"/>
        <w:jc w:val="both"/>
        <w:rPr>
          <w:sz w:val="22"/>
          <w:szCs w:val="22"/>
          <w:lang w:eastAsia="ar-SA"/>
        </w:rPr>
      </w:pPr>
      <w:r w:rsidRPr="003837B5">
        <w:rPr>
          <w:sz w:val="22"/>
          <w:szCs w:val="22"/>
          <w:lang w:eastAsia="ar-SA"/>
        </w:rPr>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12751BBE" w14:textId="77777777" w:rsidR="008A4D80" w:rsidRPr="003837B5" w:rsidRDefault="008A4D80" w:rsidP="00413A3E">
      <w:pPr>
        <w:suppressAutoHyphens/>
        <w:ind w:firstLine="709"/>
        <w:jc w:val="both"/>
        <w:rPr>
          <w:sz w:val="22"/>
          <w:szCs w:val="22"/>
          <w:lang w:eastAsia="ar-SA"/>
        </w:rPr>
      </w:pPr>
      <w:r w:rsidRPr="003837B5">
        <w:rPr>
          <w:sz w:val="22"/>
          <w:szCs w:val="22"/>
          <w:lang w:eastAsia="ar-SA"/>
        </w:rPr>
        <w:t>10.5. 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31B604DE" w14:textId="36D6758A" w:rsidR="008A4D80" w:rsidRPr="003837B5" w:rsidRDefault="008A4D80" w:rsidP="00413A3E">
      <w:pPr>
        <w:suppressAutoHyphens/>
        <w:ind w:firstLine="709"/>
        <w:jc w:val="both"/>
        <w:rPr>
          <w:sz w:val="22"/>
          <w:szCs w:val="22"/>
          <w:lang w:eastAsia="en-US"/>
        </w:rPr>
      </w:pPr>
      <w:r w:rsidRPr="003837B5">
        <w:rPr>
          <w:sz w:val="22"/>
          <w:szCs w:val="22"/>
        </w:rPr>
        <w:t xml:space="preserve">10.6. Настоящий договор составлен на русском языке в </w:t>
      </w:r>
      <w:r w:rsidR="006D3801">
        <w:rPr>
          <w:sz w:val="22"/>
          <w:szCs w:val="22"/>
        </w:rPr>
        <w:t>3 (трё</w:t>
      </w:r>
      <w:r w:rsidRPr="003837B5">
        <w:rPr>
          <w:sz w:val="22"/>
          <w:szCs w:val="22"/>
        </w:rPr>
        <w:t>х</w:t>
      </w:r>
      <w:r w:rsidR="006D3801">
        <w:rPr>
          <w:sz w:val="22"/>
          <w:szCs w:val="22"/>
        </w:rPr>
        <w:t>)</w:t>
      </w:r>
      <w:r w:rsidRPr="003837B5">
        <w:rPr>
          <w:sz w:val="22"/>
          <w:szCs w:val="22"/>
        </w:rPr>
        <w:t xml:space="preserve"> экземплярах. </w:t>
      </w:r>
      <w:r w:rsidRPr="003837B5">
        <w:rPr>
          <w:sz w:val="22"/>
          <w:szCs w:val="22"/>
          <w:lang w:eastAsia="en-US"/>
        </w:rPr>
        <w:t>Все экземпляры идентичны и имеют равную юридическую силу.</w:t>
      </w:r>
    </w:p>
    <w:p w14:paraId="5131B2C7" w14:textId="0B9037DB" w:rsidR="003837B5" w:rsidRDefault="008A4D80" w:rsidP="008A2858">
      <w:pPr>
        <w:suppressAutoHyphens/>
        <w:spacing w:after="100"/>
        <w:ind w:firstLine="709"/>
        <w:jc w:val="both"/>
        <w:rPr>
          <w:sz w:val="22"/>
          <w:szCs w:val="22"/>
          <w:lang w:eastAsia="ar-SA"/>
        </w:rPr>
      </w:pPr>
      <w:r w:rsidRPr="003837B5">
        <w:rPr>
          <w:sz w:val="22"/>
          <w:szCs w:val="22"/>
          <w:lang w:eastAsia="ar-SA"/>
        </w:rPr>
        <w:t>10.7. Приложение: Спецификация (Приложение № 1)</w:t>
      </w:r>
      <w:r w:rsidR="00C32D5D">
        <w:rPr>
          <w:sz w:val="22"/>
          <w:szCs w:val="22"/>
          <w:lang w:eastAsia="ar-SA"/>
        </w:rPr>
        <w:t>.</w:t>
      </w:r>
    </w:p>
    <w:p w14:paraId="775B256D" w14:textId="77777777" w:rsidR="005231EF" w:rsidRDefault="005231EF" w:rsidP="008A2858">
      <w:pPr>
        <w:suppressAutoHyphens/>
        <w:spacing w:after="100"/>
        <w:ind w:firstLine="709"/>
        <w:jc w:val="both"/>
        <w:rPr>
          <w:sz w:val="22"/>
          <w:szCs w:val="22"/>
          <w:lang w:eastAsia="ar-SA"/>
        </w:rPr>
      </w:pPr>
    </w:p>
    <w:p w14:paraId="6B69772F" w14:textId="77777777" w:rsidR="005231EF" w:rsidRDefault="005231EF" w:rsidP="008A2858">
      <w:pPr>
        <w:suppressAutoHyphens/>
        <w:spacing w:after="100"/>
        <w:ind w:firstLine="709"/>
        <w:jc w:val="both"/>
        <w:rPr>
          <w:sz w:val="22"/>
          <w:szCs w:val="22"/>
          <w:lang w:eastAsia="ar-SA"/>
        </w:rPr>
      </w:pPr>
    </w:p>
    <w:p w14:paraId="62B71110" w14:textId="77777777" w:rsidR="005231EF" w:rsidRDefault="005231EF" w:rsidP="008A2858">
      <w:pPr>
        <w:suppressAutoHyphens/>
        <w:spacing w:after="100"/>
        <w:ind w:firstLine="709"/>
        <w:jc w:val="both"/>
        <w:rPr>
          <w:sz w:val="22"/>
          <w:szCs w:val="22"/>
          <w:lang w:eastAsia="ar-SA"/>
        </w:rPr>
      </w:pPr>
    </w:p>
    <w:p w14:paraId="0B393582" w14:textId="77777777" w:rsidR="005231EF" w:rsidRDefault="005231EF" w:rsidP="008A2858">
      <w:pPr>
        <w:suppressAutoHyphens/>
        <w:spacing w:after="100"/>
        <w:ind w:firstLine="709"/>
        <w:jc w:val="both"/>
        <w:rPr>
          <w:sz w:val="22"/>
          <w:szCs w:val="22"/>
          <w:lang w:eastAsia="ar-SA"/>
        </w:rPr>
      </w:pPr>
    </w:p>
    <w:p w14:paraId="53760109" w14:textId="77777777" w:rsidR="005231EF" w:rsidRDefault="005231EF" w:rsidP="008A2858">
      <w:pPr>
        <w:suppressAutoHyphens/>
        <w:spacing w:after="100"/>
        <w:ind w:firstLine="709"/>
        <w:jc w:val="both"/>
        <w:rPr>
          <w:sz w:val="22"/>
          <w:szCs w:val="22"/>
          <w:lang w:eastAsia="ar-SA"/>
        </w:rPr>
      </w:pPr>
    </w:p>
    <w:p w14:paraId="72D2D573" w14:textId="77777777" w:rsidR="005231EF" w:rsidRDefault="005231EF" w:rsidP="008A2858">
      <w:pPr>
        <w:suppressAutoHyphens/>
        <w:spacing w:after="100"/>
        <w:ind w:firstLine="709"/>
        <w:jc w:val="both"/>
        <w:rPr>
          <w:sz w:val="22"/>
          <w:szCs w:val="22"/>
          <w:lang w:eastAsia="ar-SA"/>
        </w:rPr>
      </w:pPr>
    </w:p>
    <w:p w14:paraId="2A446BBF" w14:textId="77777777" w:rsidR="005231EF" w:rsidRDefault="005231EF" w:rsidP="008A2858">
      <w:pPr>
        <w:suppressAutoHyphens/>
        <w:spacing w:after="100"/>
        <w:ind w:firstLine="709"/>
        <w:jc w:val="both"/>
        <w:rPr>
          <w:sz w:val="22"/>
          <w:szCs w:val="22"/>
          <w:lang w:eastAsia="ar-SA"/>
        </w:rPr>
      </w:pPr>
    </w:p>
    <w:p w14:paraId="23DA1409" w14:textId="77777777" w:rsidR="005231EF" w:rsidRPr="003837B5" w:rsidRDefault="005231EF" w:rsidP="008A2858">
      <w:pPr>
        <w:suppressAutoHyphens/>
        <w:spacing w:after="100"/>
        <w:ind w:firstLine="709"/>
        <w:jc w:val="both"/>
        <w:rPr>
          <w:sz w:val="22"/>
          <w:szCs w:val="22"/>
          <w:lang w:eastAsia="ar-SA"/>
        </w:rPr>
      </w:pPr>
    </w:p>
    <w:p w14:paraId="354638B5" w14:textId="77777777" w:rsidR="008A4D80" w:rsidRPr="003837B5" w:rsidRDefault="008A4D80" w:rsidP="00F6545F">
      <w:pPr>
        <w:spacing w:after="200"/>
        <w:jc w:val="center"/>
        <w:rPr>
          <w:b/>
          <w:sz w:val="22"/>
          <w:szCs w:val="22"/>
          <w:lang w:eastAsia="ar-SA"/>
        </w:rPr>
      </w:pPr>
      <w:r w:rsidRPr="003837B5">
        <w:rPr>
          <w:b/>
          <w:sz w:val="22"/>
          <w:szCs w:val="22"/>
          <w:lang w:eastAsia="ar-SA"/>
        </w:rPr>
        <w:t>11. Юридические адреса и банковские реквизиты сторон</w:t>
      </w: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371"/>
        <w:gridCol w:w="3491"/>
      </w:tblGrid>
      <w:tr w:rsidR="008A4D80" w:rsidRPr="00C0447F" w14:paraId="155D6DD1" w14:textId="77777777" w:rsidTr="00A60C6D">
        <w:trPr>
          <w:jc w:val="center"/>
        </w:trPr>
        <w:tc>
          <w:tcPr>
            <w:tcW w:w="3292" w:type="dxa"/>
          </w:tcPr>
          <w:p w14:paraId="61FA4E72" w14:textId="77777777" w:rsidR="008A4D80" w:rsidRPr="001066F6" w:rsidRDefault="008A4D80" w:rsidP="00A60C6D">
            <w:pPr>
              <w:spacing w:after="100"/>
              <w:rPr>
                <w:b/>
                <w:bCs/>
                <w:sz w:val="21"/>
                <w:szCs w:val="21"/>
              </w:rPr>
            </w:pPr>
            <w:r w:rsidRPr="001066F6">
              <w:rPr>
                <w:b/>
                <w:bCs/>
                <w:sz w:val="21"/>
                <w:szCs w:val="21"/>
              </w:rPr>
              <w:t>Заказчик:</w:t>
            </w:r>
          </w:p>
          <w:p w14:paraId="5AA04B52" w14:textId="77777777" w:rsidR="008A4D80" w:rsidRPr="001066F6" w:rsidRDefault="008A4D80" w:rsidP="00A60C6D">
            <w:pPr>
              <w:rPr>
                <w:bCs/>
                <w:sz w:val="21"/>
                <w:szCs w:val="21"/>
              </w:rPr>
            </w:pPr>
            <w:r w:rsidRPr="001066F6">
              <w:rPr>
                <w:bCs/>
                <w:sz w:val="21"/>
                <w:szCs w:val="21"/>
              </w:rPr>
              <w:t xml:space="preserve">Государственная администрация </w:t>
            </w:r>
          </w:p>
          <w:p w14:paraId="527675CF" w14:textId="77777777" w:rsidR="008A4D80" w:rsidRPr="001066F6" w:rsidRDefault="008A4D80" w:rsidP="00A60C6D">
            <w:pPr>
              <w:rPr>
                <w:bCs/>
                <w:sz w:val="21"/>
                <w:szCs w:val="21"/>
              </w:rPr>
            </w:pPr>
            <w:r w:rsidRPr="001066F6">
              <w:rPr>
                <w:bCs/>
                <w:sz w:val="21"/>
                <w:szCs w:val="21"/>
              </w:rPr>
              <w:t>города Бендеры</w:t>
            </w:r>
          </w:p>
          <w:p w14:paraId="25926B0E" w14:textId="77777777" w:rsidR="008A4D80" w:rsidRPr="001066F6" w:rsidRDefault="008A4D80" w:rsidP="00A60C6D">
            <w:pPr>
              <w:suppressAutoHyphens/>
              <w:rPr>
                <w:color w:val="000000"/>
                <w:sz w:val="21"/>
                <w:szCs w:val="21"/>
                <w:lang w:eastAsia="ar-SA"/>
              </w:rPr>
            </w:pPr>
            <w:r w:rsidRPr="001066F6">
              <w:rPr>
                <w:color w:val="000000"/>
                <w:sz w:val="21"/>
                <w:szCs w:val="21"/>
                <w:lang w:eastAsia="ar-SA"/>
              </w:rPr>
              <w:t xml:space="preserve">г. Бендеры, ул. Ленина, </w:t>
            </w:r>
            <w:proofErr w:type="gramStart"/>
            <w:r w:rsidRPr="001066F6">
              <w:rPr>
                <w:color w:val="000000"/>
                <w:sz w:val="21"/>
                <w:szCs w:val="21"/>
                <w:lang w:eastAsia="ar-SA"/>
              </w:rPr>
              <w:t xml:space="preserve">17,   </w:t>
            </w:r>
            <w:proofErr w:type="gramEnd"/>
            <w:r w:rsidRPr="001066F6">
              <w:rPr>
                <w:color w:val="000000"/>
                <w:sz w:val="21"/>
                <w:szCs w:val="21"/>
                <w:lang w:eastAsia="ar-SA"/>
              </w:rPr>
              <w:t xml:space="preserve">                             р/с 2191381290001003                                        в Бендерском филиале </w:t>
            </w:r>
            <w:r w:rsidRPr="001066F6">
              <w:rPr>
                <w:color w:val="000000"/>
                <w:sz w:val="21"/>
                <w:szCs w:val="21"/>
                <w:lang w:eastAsia="ar-SA"/>
              </w:rPr>
              <w:br/>
              <w:t>ЗАО «Приднестровский Сбербанк»</w:t>
            </w:r>
          </w:p>
          <w:p w14:paraId="7D21BE4A" w14:textId="77777777" w:rsidR="008A4D80" w:rsidRPr="001066F6" w:rsidRDefault="008A4D80" w:rsidP="00A60C6D">
            <w:pPr>
              <w:suppressAutoHyphens/>
              <w:rPr>
                <w:color w:val="000000"/>
                <w:sz w:val="21"/>
                <w:szCs w:val="21"/>
                <w:lang w:eastAsia="ar-SA"/>
              </w:rPr>
            </w:pPr>
            <w:r w:rsidRPr="001066F6">
              <w:rPr>
                <w:color w:val="000000"/>
                <w:sz w:val="21"/>
                <w:szCs w:val="21"/>
                <w:lang w:eastAsia="ar-SA"/>
              </w:rPr>
              <w:t xml:space="preserve">ф/к 0300000409                                                   </w:t>
            </w:r>
          </w:p>
          <w:p w14:paraId="128E24A8" w14:textId="77777777" w:rsidR="008A4D80" w:rsidRPr="001066F6" w:rsidRDefault="008A4D80" w:rsidP="00A60C6D">
            <w:pPr>
              <w:rPr>
                <w:bCs/>
                <w:color w:val="000000"/>
                <w:sz w:val="21"/>
                <w:szCs w:val="21"/>
              </w:rPr>
            </w:pPr>
            <w:r w:rsidRPr="001066F6">
              <w:rPr>
                <w:color w:val="000000"/>
                <w:sz w:val="21"/>
                <w:szCs w:val="21"/>
              </w:rPr>
              <w:t>тел./факс: 0 (552) 2-20-86</w:t>
            </w:r>
          </w:p>
          <w:p w14:paraId="7220F999" w14:textId="77777777" w:rsidR="008A4D80" w:rsidRPr="001066F6" w:rsidRDefault="008A4D80" w:rsidP="00A60C6D">
            <w:pPr>
              <w:suppressAutoHyphens/>
              <w:spacing w:after="240"/>
              <w:rPr>
                <w:color w:val="000000"/>
                <w:sz w:val="21"/>
                <w:szCs w:val="21"/>
                <w:lang w:eastAsia="ar-SA"/>
              </w:rPr>
            </w:pPr>
            <w:r w:rsidRPr="001066F6">
              <w:rPr>
                <w:bCs/>
                <w:color w:val="000000"/>
                <w:sz w:val="21"/>
                <w:szCs w:val="21"/>
                <w:lang w:val="en-US" w:eastAsia="ar-SA"/>
              </w:rPr>
              <w:t>E</w:t>
            </w:r>
            <w:r w:rsidRPr="001066F6">
              <w:rPr>
                <w:bCs/>
                <w:color w:val="000000"/>
                <w:sz w:val="21"/>
                <w:szCs w:val="21"/>
                <w:lang w:eastAsia="ar-SA"/>
              </w:rPr>
              <w:t>-</w:t>
            </w:r>
            <w:r w:rsidRPr="001066F6">
              <w:rPr>
                <w:bCs/>
                <w:color w:val="000000"/>
                <w:sz w:val="21"/>
                <w:szCs w:val="21"/>
                <w:lang w:val="en-US" w:eastAsia="ar-SA"/>
              </w:rPr>
              <w:t>mail</w:t>
            </w:r>
            <w:r w:rsidRPr="001066F6">
              <w:rPr>
                <w:bCs/>
                <w:color w:val="000000"/>
                <w:sz w:val="21"/>
                <w:szCs w:val="21"/>
                <w:lang w:eastAsia="ar-SA"/>
              </w:rPr>
              <w:t xml:space="preserve">: </w:t>
            </w:r>
            <w:r w:rsidRPr="001066F6">
              <w:rPr>
                <w:bCs/>
                <w:color w:val="000000"/>
                <w:sz w:val="21"/>
                <w:szCs w:val="21"/>
                <w:u w:val="single"/>
                <w:lang w:val="en-US" w:eastAsia="ar-SA"/>
              </w:rPr>
              <w:t>a</w:t>
            </w:r>
            <w:hyperlink r:id="rId8" w:history="1">
              <w:r w:rsidRPr="001066F6">
                <w:rPr>
                  <w:color w:val="000000"/>
                  <w:sz w:val="21"/>
                  <w:szCs w:val="21"/>
                  <w:u w:val="single"/>
                  <w:lang w:val="en-US" w:eastAsia="ar-SA"/>
                </w:rPr>
                <w:t>dmin</w:t>
              </w:r>
              <w:r w:rsidRPr="001066F6">
                <w:rPr>
                  <w:bCs/>
                  <w:color w:val="000000"/>
                  <w:sz w:val="21"/>
                  <w:szCs w:val="21"/>
                  <w:u w:val="single"/>
                  <w:lang w:eastAsia="ar-SA"/>
                </w:rPr>
                <w:t>@</w:t>
              </w:r>
              <w:proofErr w:type="spellStart"/>
              <w:r w:rsidRPr="001066F6">
                <w:rPr>
                  <w:bCs/>
                  <w:color w:val="000000"/>
                  <w:sz w:val="21"/>
                  <w:szCs w:val="21"/>
                  <w:u w:val="single"/>
                  <w:lang w:val="en-US" w:eastAsia="ar-SA"/>
                </w:rPr>
                <w:t>bendery</w:t>
              </w:r>
              <w:proofErr w:type="spellEnd"/>
              <w:r w:rsidRPr="001066F6">
                <w:rPr>
                  <w:bCs/>
                  <w:color w:val="000000"/>
                  <w:sz w:val="21"/>
                  <w:szCs w:val="21"/>
                  <w:u w:val="single"/>
                  <w:lang w:eastAsia="ar-SA"/>
                </w:rPr>
                <w:t>-</w:t>
              </w:r>
              <w:r w:rsidRPr="001066F6">
                <w:rPr>
                  <w:bCs/>
                  <w:color w:val="000000"/>
                  <w:sz w:val="21"/>
                  <w:szCs w:val="21"/>
                  <w:u w:val="single"/>
                  <w:lang w:val="en-US" w:eastAsia="ar-SA"/>
                </w:rPr>
                <w:t>ga</w:t>
              </w:r>
              <w:r w:rsidRPr="001066F6">
                <w:rPr>
                  <w:bCs/>
                  <w:color w:val="000000"/>
                  <w:sz w:val="21"/>
                  <w:szCs w:val="21"/>
                  <w:u w:val="single"/>
                  <w:lang w:eastAsia="ar-SA"/>
                </w:rPr>
                <w:t>.</w:t>
              </w:r>
              <w:r w:rsidRPr="001066F6">
                <w:rPr>
                  <w:bCs/>
                  <w:color w:val="000000"/>
                  <w:sz w:val="21"/>
                  <w:szCs w:val="21"/>
                  <w:u w:val="single"/>
                  <w:lang w:val="en-US" w:eastAsia="ar-SA"/>
                </w:rPr>
                <w:t>org</w:t>
              </w:r>
            </w:hyperlink>
            <w:r w:rsidRPr="001066F6">
              <w:rPr>
                <w:color w:val="000000"/>
                <w:sz w:val="21"/>
                <w:szCs w:val="21"/>
                <w:lang w:eastAsia="ar-SA"/>
              </w:rPr>
              <w:t xml:space="preserve">                                                                         </w:t>
            </w:r>
          </w:p>
          <w:p w14:paraId="7614681A" w14:textId="77777777" w:rsidR="008A4D80" w:rsidRPr="001066F6" w:rsidRDefault="008A4D80" w:rsidP="00A60C6D">
            <w:pPr>
              <w:rPr>
                <w:bCs/>
                <w:sz w:val="21"/>
                <w:szCs w:val="21"/>
              </w:rPr>
            </w:pPr>
            <w:r w:rsidRPr="001066F6">
              <w:rPr>
                <w:sz w:val="21"/>
                <w:szCs w:val="21"/>
              </w:rPr>
              <w:t>Глава</w:t>
            </w:r>
            <w:r w:rsidRPr="001066F6">
              <w:rPr>
                <w:sz w:val="21"/>
                <w:szCs w:val="21"/>
              </w:rPr>
              <w:tab/>
              <w:t xml:space="preserve">    </w:t>
            </w:r>
          </w:p>
          <w:p w14:paraId="07EAA1AA" w14:textId="77777777" w:rsidR="008A4D80" w:rsidRPr="001066F6" w:rsidRDefault="008A4D80" w:rsidP="00A60C6D">
            <w:pPr>
              <w:spacing w:after="240"/>
              <w:rPr>
                <w:bCs/>
                <w:sz w:val="21"/>
                <w:szCs w:val="21"/>
              </w:rPr>
            </w:pPr>
            <w:r w:rsidRPr="001066F6">
              <w:rPr>
                <w:bCs/>
                <w:sz w:val="21"/>
                <w:szCs w:val="21"/>
              </w:rPr>
              <w:t>________________Р.Д. Иванченко</w:t>
            </w:r>
          </w:p>
        </w:tc>
        <w:tc>
          <w:tcPr>
            <w:tcW w:w="3371" w:type="dxa"/>
          </w:tcPr>
          <w:p w14:paraId="4F489FBE" w14:textId="77777777" w:rsidR="008A4D80" w:rsidRPr="001066F6" w:rsidRDefault="008A4D80" w:rsidP="00A60C6D">
            <w:pPr>
              <w:suppressAutoHyphens/>
              <w:spacing w:after="100"/>
              <w:jc w:val="both"/>
              <w:rPr>
                <w:b/>
                <w:bCs/>
                <w:sz w:val="21"/>
                <w:szCs w:val="21"/>
                <w:lang w:eastAsia="ar-SA"/>
              </w:rPr>
            </w:pPr>
            <w:r w:rsidRPr="001066F6">
              <w:rPr>
                <w:b/>
                <w:bCs/>
                <w:sz w:val="21"/>
                <w:szCs w:val="21"/>
                <w:lang w:eastAsia="ar-SA"/>
              </w:rPr>
              <w:t>Поставщик:</w:t>
            </w:r>
          </w:p>
          <w:p w14:paraId="632560ED" w14:textId="227989D3" w:rsidR="008A4D80" w:rsidRDefault="008A4D80" w:rsidP="00A60C6D">
            <w:pPr>
              <w:spacing w:after="240"/>
              <w:rPr>
                <w:bCs/>
                <w:color w:val="000000"/>
                <w:sz w:val="21"/>
                <w:szCs w:val="21"/>
                <w:lang w:eastAsia="ar-SA"/>
              </w:rPr>
            </w:pPr>
          </w:p>
          <w:p w14:paraId="2BA91E53" w14:textId="11FD123F" w:rsidR="00804CBD" w:rsidRDefault="00804CBD" w:rsidP="00A60C6D">
            <w:pPr>
              <w:spacing w:after="240"/>
              <w:rPr>
                <w:bCs/>
                <w:color w:val="000000"/>
                <w:sz w:val="21"/>
                <w:szCs w:val="21"/>
                <w:lang w:eastAsia="ar-SA"/>
              </w:rPr>
            </w:pPr>
          </w:p>
          <w:p w14:paraId="34B1C84A" w14:textId="235D8AB6" w:rsidR="00804CBD" w:rsidRDefault="00804CBD" w:rsidP="00A60C6D">
            <w:pPr>
              <w:spacing w:after="240"/>
              <w:rPr>
                <w:bCs/>
                <w:color w:val="000000"/>
                <w:sz w:val="21"/>
                <w:szCs w:val="21"/>
                <w:lang w:eastAsia="ar-SA"/>
              </w:rPr>
            </w:pPr>
          </w:p>
          <w:p w14:paraId="569F3B10" w14:textId="35A9B193" w:rsidR="00804CBD" w:rsidRDefault="00804CBD" w:rsidP="00A60C6D">
            <w:pPr>
              <w:spacing w:after="240"/>
              <w:rPr>
                <w:bCs/>
                <w:color w:val="000000"/>
                <w:sz w:val="21"/>
                <w:szCs w:val="21"/>
                <w:lang w:eastAsia="ar-SA"/>
              </w:rPr>
            </w:pPr>
          </w:p>
          <w:p w14:paraId="7AA45887" w14:textId="77777777" w:rsidR="003837B5" w:rsidRPr="001066F6" w:rsidRDefault="003837B5" w:rsidP="00A60C6D">
            <w:pPr>
              <w:spacing w:after="240"/>
              <w:rPr>
                <w:bCs/>
                <w:color w:val="000000"/>
                <w:sz w:val="21"/>
                <w:szCs w:val="21"/>
                <w:lang w:eastAsia="ar-SA"/>
              </w:rPr>
            </w:pPr>
          </w:p>
          <w:p w14:paraId="0FFE6B1E" w14:textId="77777777" w:rsidR="00413001" w:rsidRDefault="00413001" w:rsidP="00A60C6D">
            <w:pPr>
              <w:rPr>
                <w:bCs/>
                <w:sz w:val="21"/>
                <w:szCs w:val="21"/>
              </w:rPr>
            </w:pPr>
          </w:p>
          <w:p w14:paraId="2C04626E" w14:textId="426AA310" w:rsidR="008A4D80" w:rsidRPr="001066F6" w:rsidRDefault="008A4D80" w:rsidP="00A60C6D">
            <w:pPr>
              <w:rPr>
                <w:bCs/>
                <w:sz w:val="21"/>
                <w:szCs w:val="21"/>
              </w:rPr>
            </w:pPr>
            <w:r w:rsidRPr="001066F6">
              <w:rPr>
                <w:bCs/>
                <w:sz w:val="21"/>
                <w:szCs w:val="21"/>
              </w:rPr>
              <w:t>Директор</w:t>
            </w:r>
          </w:p>
          <w:p w14:paraId="3F40D2E1" w14:textId="24210996" w:rsidR="008A4D80" w:rsidRPr="001066F6" w:rsidRDefault="008A4D80" w:rsidP="00A60C6D">
            <w:pPr>
              <w:rPr>
                <w:bCs/>
                <w:sz w:val="21"/>
                <w:szCs w:val="21"/>
              </w:rPr>
            </w:pPr>
            <w:r w:rsidRPr="001066F6">
              <w:rPr>
                <w:bCs/>
                <w:color w:val="000000"/>
                <w:sz w:val="21"/>
                <w:szCs w:val="21"/>
              </w:rPr>
              <w:t xml:space="preserve">_______________ </w:t>
            </w:r>
          </w:p>
        </w:tc>
        <w:tc>
          <w:tcPr>
            <w:tcW w:w="3491" w:type="dxa"/>
          </w:tcPr>
          <w:p w14:paraId="34E6CF11" w14:textId="77777777" w:rsidR="008A4D80" w:rsidRPr="001066F6" w:rsidRDefault="008A4D80" w:rsidP="00A60C6D">
            <w:pPr>
              <w:spacing w:after="100"/>
              <w:rPr>
                <w:b/>
                <w:bCs/>
                <w:sz w:val="21"/>
                <w:szCs w:val="21"/>
              </w:rPr>
            </w:pPr>
            <w:r w:rsidRPr="001066F6">
              <w:rPr>
                <w:b/>
                <w:bCs/>
                <w:sz w:val="21"/>
                <w:szCs w:val="21"/>
              </w:rPr>
              <w:t>Получатель:</w:t>
            </w:r>
          </w:p>
          <w:p w14:paraId="15A2840A" w14:textId="77777777" w:rsidR="008A4D80" w:rsidRPr="001066F6" w:rsidRDefault="008A4D80" w:rsidP="00A60C6D">
            <w:pPr>
              <w:rPr>
                <w:bCs/>
                <w:sz w:val="21"/>
                <w:szCs w:val="21"/>
              </w:rPr>
            </w:pPr>
            <w:r w:rsidRPr="001066F6">
              <w:rPr>
                <w:bCs/>
                <w:sz w:val="21"/>
                <w:szCs w:val="21"/>
              </w:rPr>
              <w:t xml:space="preserve">МУ «Управление по организации питания в учреждениях УНО </w:t>
            </w:r>
            <w:r w:rsidRPr="001066F6">
              <w:rPr>
                <w:bCs/>
                <w:sz w:val="21"/>
                <w:szCs w:val="21"/>
              </w:rPr>
              <w:br/>
              <w:t>г. Бендеры»</w:t>
            </w:r>
          </w:p>
          <w:p w14:paraId="16B02457" w14:textId="77777777" w:rsidR="008A4D80" w:rsidRPr="001066F6" w:rsidRDefault="008A4D80" w:rsidP="00A60C6D">
            <w:pPr>
              <w:rPr>
                <w:sz w:val="21"/>
                <w:szCs w:val="21"/>
              </w:rPr>
            </w:pPr>
            <w:r w:rsidRPr="001066F6">
              <w:rPr>
                <w:sz w:val="21"/>
                <w:szCs w:val="21"/>
              </w:rPr>
              <w:t>г. Бендеры, ул. Ленина, 27</w:t>
            </w:r>
          </w:p>
          <w:p w14:paraId="7E6ED3A0" w14:textId="77777777" w:rsidR="008A4D80" w:rsidRPr="001066F6" w:rsidRDefault="008A4D80" w:rsidP="00A60C6D">
            <w:pPr>
              <w:tabs>
                <w:tab w:val="left" w:pos="8789"/>
                <w:tab w:val="left" w:pos="11624"/>
              </w:tabs>
              <w:rPr>
                <w:sz w:val="21"/>
                <w:szCs w:val="21"/>
              </w:rPr>
            </w:pPr>
            <w:r w:rsidRPr="001066F6">
              <w:rPr>
                <w:sz w:val="21"/>
                <w:szCs w:val="21"/>
              </w:rPr>
              <w:t>р/с 2191380102230118</w:t>
            </w:r>
          </w:p>
          <w:p w14:paraId="7CB99FE6" w14:textId="77777777" w:rsidR="008A4D80" w:rsidRPr="001066F6" w:rsidRDefault="008A4D80" w:rsidP="00A60C6D">
            <w:pPr>
              <w:contextualSpacing/>
              <w:rPr>
                <w:sz w:val="21"/>
                <w:szCs w:val="21"/>
              </w:rPr>
            </w:pPr>
            <w:r w:rsidRPr="001066F6">
              <w:rPr>
                <w:color w:val="000000"/>
                <w:sz w:val="21"/>
                <w:szCs w:val="21"/>
                <w:lang w:eastAsia="ar-SA"/>
              </w:rPr>
              <w:t>в Бендерском филиале</w:t>
            </w:r>
            <w:r w:rsidRPr="001066F6">
              <w:rPr>
                <w:sz w:val="21"/>
                <w:szCs w:val="21"/>
              </w:rPr>
              <w:t xml:space="preserve"> </w:t>
            </w:r>
            <w:r w:rsidRPr="001066F6">
              <w:rPr>
                <w:sz w:val="21"/>
                <w:szCs w:val="21"/>
              </w:rPr>
              <w:br/>
              <w:t xml:space="preserve">ЗАО «Приднестровский Сбербанк», </w:t>
            </w:r>
          </w:p>
          <w:p w14:paraId="783847A4" w14:textId="77777777" w:rsidR="008A4D80" w:rsidRPr="001066F6" w:rsidRDefault="008A4D80" w:rsidP="00A60C6D">
            <w:pPr>
              <w:contextualSpacing/>
              <w:rPr>
                <w:sz w:val="21"/>
                <w:szCs w:val="21"/>
              </w:rPr>
            </w:pPr>
            <w:r w:rsidRPr="001066F6">
              <w:rPr>
                <w:sz w:val="21"/>
                <w:szCs w:val="21"/>
              </w:rPr>
              <w:t>к/с 20210000094 КУБ 38</w:t>
            </w:r>
          </w:p>
          <w:p w14:paraId="22215FFB" w14:textId="77777777" w:rsidR="008A4D80" w:rsidRDefault="008A4D80" w:rsidP="001066F6">
            <w:pPr>
              <w:contextualSpacing/>
              <w:rPr>
                <w:sz w:val="21"/>
                <w:szCs w:val="21"/>
              </w:rPr>
            </w:pPr>
            <w:r w:rsidRPr="001066F6">
              <w:rPr>
                <w:sz w:val="21"/>
                <w:szCs w:val="21"/>
              </w:rPr>
              <w:t>ф/к 0300018730</w:t>
            </w:r>
          </w:p>
          <w:p w14:paraId="756BEE55" w14:textId="77777777" w:rsidR="008A4D80" w:rsidRDefault="008A4D80" w:rsidP="001066F6">
            <w:pPr>
              <w:contextualSpacing/>
              <w:rPr>
                <w:color w:val="000000"/>
                <w:sz w:val="21"/>
                <w:szCs w:val="21"/>
              </w:rPr>
            </w:pPr>
          </w:p>
          <w:p w14:paraId="48A31E07" w14:textId="77777777" w:rsidR="008A4D80" w:rsidRDefault="008A4D80" w:rsidP="001066F6">
            <w:pPr>
              <w:contextualSpacing/>
              <w:rPr>
                <w:color w:val="000000"/>
                <w:sz w:val="21"/>
                <w:szCs w:val="21"/>
              </w:rPr>
            </w:pPr>
          </w:p>
          <w:p w14:paraId="34C3C2CB" w14:textId="77777777" w:rsidR="008A4D80" w:rsidRDefault="008A4D80" w:rsidP="001066F6">
            <w:pPr>
              <w:contextualSpacing/>
              <w:rPr>
                <w:sz w:val="21"/>
                <w:szCs w:val="21"/>
              </w:rPr>
            </w:pPr>
            <w:r w:rsidRPr="001066F6">
              <w:rPr>
                <w:color w:val="000000"/>
                <w:sz w:val="21"/>
                <w:szCs w:val="21"/>
              </w:rPr>
              <w:t>Начальник</w:t>
            </w:r>
            <w:r>
              <w:rPr>
                <w:color w:val="000000"/>
                <w:sz w:val="21"/>
                <w:szCs w:val="21"/>
              </w:rPr>
              <w:t xml:space="preserve"> </w:t>
            </w:r>
            <w:r>
              <w:rPr>
                <w:sz w:val="21"/>
                <w:szCs w:val="21"/>
              </w:rPr>
              <w:t xml:space="preserve"> </w:t>
            </w:r>
          </w:p>
          <w:p w14:paraId="5514ADD3" w14:textId="77777777" w:rsidR="008A4D80" w:rsidRPr="001066F6" w:rsidRDefault="008A4D80" w:rsidP="001066F6">
            <w:pPr>
              <w:spacing w:after="240"/>
              <w:contextualSpacing/>
              <w:rPr>
                <w:sz w:val="21"/>
                <w:szCs w:val="21"/>
              </w:rPr>
            </w:pPr>
            <w:r>
              <w:rPr>
                <w:bCs/>
                <w:color w:val="000000"/>
                <w:sz w:val="21"/>
                <w:szCs w:val="21"/>
              </w:rPr>
              <w:t xml:space="preserve">_________________ </w:t>
            </w:r>
            <w:r w:rsidRPr="001066F6">
              <w:rPr>
                <w:bCs/>
                <w:color w:val="000000"/>
                <w:sz w:val="21"/>
                <w:szCs w:val="21"/>
              </w:rPr>
              <w:t>В.Д. Осипова</w:t>
            </w:r>
          </w:p>
        </w:tc>
      </w:tr>
    </w:tbl>
    <w:p w14:paraId="3C4AAF90" w14:textId="77777777" w:rsidR="008A4D80" w:rsidRPr="00C0447F" w:rsidRDefault="008A4D80" w:rsidP="00650358"/>
    <w:p w14:paraId="183DE97A" w14:textId="77777777" w:rsidR="008A4D80" w:rsidRPr="00C0447F" w:rsidRDefault="008A4D80" w:rsidP="00650358"/>
    <w:p w14:paraId="1A32AFB6" w14:textId="77777777" w:rsidR="008A4D80" w:rsidRPr="00C0447F" w:rsidRDefault="008A4D80" w:rsidP="00650358"/>
    <w:p w14:paraId="258B8A0C" w14:textId="77777777" w:rsidR="008A4D80" w:rsidRPr="00C0447F" w:rsidRDefault="008A4D80" w:rsidP="00650358"/>
    <w:p w14:paraId="753BB949" w14:textId="77777777" w:rsidR="008A4D80" w:rsidRPr="00C0447F" w:rsidRDefault="008A4D80" w:rsidP="00650358"/>
    <w:p w14:paraId="0F4017F0" w14:textId="77777777" w:rsidR="008A4D80" w:rsidRPr="00C0447F" w:rsidRDefault="008A4D80" w:rsidP="00650358"/>
    <w:p w14:paraId="28E313C0" w14:textId="77777777" w:rsidR="008A4D80" w:rsidRPr="00C0447F" w:rsidRDefault="008A4D80" w:rsidP="00650358"/>
    <w:p w14:paraId="2A79841E" w14:textId="77777777" w:rsidR="008A4D80" w:rsidRPr="00C0447F" w:rsidRDefault="008A4D80" w:rsidP="00650358"/>
    <w:p w14:paraId="12CE44CC" w14:textId="77777777" w:rsidR="008A4D80" w:rsidRPr="00C0447F" w:rsidRDefault="008A4D80" w:rsidP="00650358"/>
    <w:p w14:paraId="0E320E0B" w14:textId="77777777" w:rsidR="008A4D80" w:rsidRPr="00C0447F" w:rsidRDefault="008A4D80" w:rsidP="00650358"/>
    <w:p w14:paraId="31517DDC" w14:textId="77777777" w:rsidR="008A4D80" w:rsidRDefault="008A4D80" w:rsidP="00BD2D9F">
      <w:pPr>
        <w:tabs>
          <w:tab w:val="left" w:pos="1905"/>
        </w:tabs>
      </w:pPr>
      <w:r w:rsidRPr="00C0447F">
        <w:tab/>
      </w:r>
    </w:p>
    <w:p w14:paraId="1E562DCD" w14:textId="77777777" w:rsidR="008A4D80" w:rsidRDefault="008A4D80" w:rsidP="00BD2D9F">
      <w:pPr>
        <w:tabs>
          <w:tab w:val="left" w:pos="1905"/>
        </w:tabs>
      </w:pPr>
    </w:p>
    <w:p w14:paraId="6B27D2E2" w14:textId="77777777" w:rsidR="008A4D80" w:rsidRDefault="008A4D80" w:rsidP="00BD2D9F">
      <w:pPr>
        <w:tabs>
          <w:tab w:val="left" w:pos="1905"/>
        </w:tabs>
      </w:pPr>
    </w:p>
    <w:p w14:paraId="71D217E4" w14:textId="77777777" w:rsidR="008A4D80" w:rsidRDefault="008A4D80" w:rsidP="00BD2D9F">
      <w:pPr>
        <w:tabs>
          <w:tab w:val="left" w:pos="1905"/>
        </w:tabs>
      </w:pPr>
    </w:p>
    <w:p w14:paraId="0DE523E3" w14:textId="77777777" w:rsidR="003837B5" w:rsidRDefault="003837B5" w:rsidP="00BD2D9F">
      <w:pPr>
        <w:tabs>
          <w:tab w:val="left" w:pos="1905"/>
        </w:tabs>
      </w:pPr>
    </w:p>
    <w:p w14:paraId="2A9E8439" w14:textId="77777777" w:rsidR="003837B5" w:rsidRDefault="003837B5" w:rsidP="00BD2D9F">
      <w:pPr>
        <w:tabs>
          <w:tab w:val="left" w:pos="1905"/>
        </w:tabs>
      </w:pPr>
    </w:p>
    <w:p w14:paraId="1E43407F" w14:textId="77777777" w:rsidR="003837B5" w:rsidRDefault="003837B5" w:rsidP="00BD2D9F">
      <w:pPr>
        <w:tabs>
          <w:tab w:val="left" w:pos="1905"/>
        </w:tabs>
      </w:pPr>
    </w:p>
    <w:p w14:paraId="150E0E0C" w14:textId="77777777" w:rsidR="003837B5" w:rsidRDefault="003837B5" w:rsidP="00BD2D9F">
      <w:pPr>
        <w:tabs>
          <w:tab w:val="left" w:pos="1905"/>
        </w:tabs>
      </w:pPr>
    </w:p>
    <w:p w14:paraId="573DA7E4" w14:textId="77777777" w:rsidR="003837B5" w:rsidRDefault="003837B5" w:rsidP="00BD2D9F">
      <w:pPr>
        <w:tabs>
          <w:tab w:val="left" w:pos="1905"/>
        </w:tabs>
      </w:pPr>
    </w:p>
    <w:p w14:paraId="735EC53E" w14:textId="77777777" w:rsidR="003837B5" w:rsidRDefault="003837B5" w:rsidP="00BD2D9F">
      <w:pPr>
        <w:tabs>
          <w:tab w:val="left" w:pos="1905"/>
        </w:tabs>
      </w:pPr>
    </w:p>
    <w:p w14:paraId="15C1DF8D" w14:textId="77777777" w:rsidR="003837B5" w:rsidRDefault="003837B5" w:rsidP="00BD2D9F">
      <w:pPr>
        <w:tabs>
          <w:tab w:val="left" w:pos="1905"/>
        </w:tabs>
      </w:pPr>
    </w:p>
    <w:p w14:paraId="49A9D9CC" w14:textId="77777777" w:rsidR="003837B5" w:rsidRDefault="003837B5" w:rsidP="00BD2D9F">
      <w:pPr>
        <w:tabs>
          <w:tab w:val="left" w:pos="1905"/>
        </w:tabs>
      </w:pPr>
    </w:p>
    <w:p w14:paraId="14153C15" w14:textId="77777777" w:rsidR="003837B5" w:rsidRDefault="003837B5" w:rsidP="00BD2D9F">
      <w:pPr>
        <w:tabs>
          <w:tab w:val="left" w:pos="1905"/>
        </w:tabs>
      </w:pPr>
    </w:p>
    <w:p w14:paraId="0DAEA45C" w14:textId="77777777" w:rsidR="003837B5" w:rsidRDefault="003837B5" w:rsidP="00BD2D9F">
      <w:pPr>
        <w:tabs>
          <w:tab w:val="left" w:pos="1905"/>
        </w:tabs>
      </w:pPr>
    </w:p>
    <w:p w14:paraId="00944A22" w14:textId="77777777" w:rsidR="00BD3BB5" w:rsidRDefault="00BD3BB5" w:rsidP="00BD2D9F">
      <w:pPr>
        <w:tabs>
          <w:tab w:val="left" w:pos="1905"/>
        </w:tabs>
      </w:pPr>
    </w:p>
    <w:p w14:paraId="7FE40FC5" w14:textId="77777777" w:rsidR="003837B5" w:rsidRDefault="003837B5" w:rsidP="00BD2D9F">
      <w:pPr>
        <w:tabs>
          <w:tab w:val="left" w:pos="1905"/>
        </w:tabs>
      </w:pPr>
    </w:p>
    <w:p w14:paraId="6B3DFB2A" w14:textId="77777777" w:rsidR="003837B5" w:rsidRDefault="003837B5" w:rsidP="00BD2D9F">
      <w:pPr>
        <w:tabs>
          <w:tab w:val="left" w:pos="1905"/>
        </w:tabs>
      </w:pPr>
    </w:p>
    <w:p w14:paraId="43D96B2D" w14:textId="77777777" w:rsidR="003837B5" w:rsidRDefault="003837B5" w:rsidP="00BD2D9F">
      <w:pPr>
        <w:tabs>
          <w:tab w:val="left" w:pos="1905"/>
        </w:tabs>
      </w:pPr>
    </w:p>
    <w:p w14:paraId="06F16D00" w14:textId="77777777" w:rsidR="003837B5" w:rsidRDefault="003837B5" w:rsidP="00BD2D9F">
      <w:pPr>
        <w:tabs>
          <w:tab w:val="left" w:pos="1905"/>
        </w:tabs>
      </w:pPr>
    </w:p>
    <w:p w14:paraId="1B597AE9" w14:textId="77777777" w:rsidR="005231EF" w:rsidRDefault="005231EF" w:rsidP="00BD2D9F">
      <w:pPr>
        <w:tabs>
          <w:tab w:val="left" w:pos="1905"/>
        </w:tabs>
      </w:pPr>
    </w:p>
    <w:p w14:paraId="1CDC8189" w14:textId="77777777" w:rsidR="005231EF" w:rsidRDefault="005231EF" w:rsidP="00BD2D9F">
      <w:pPr>
        <w:tabs>
          <w:tab w:val="left" w:pos="1905"/>
        </w:tabs>
      </w:pPr>
    </w:p>
    <w:p w14:paraId="1ABE7E3D" w14:textId="77777777" w:rsidR="005231EF" w:rsidRDefault="005231EF" w:rsidP="00BD2D9F">
      <w:pPr>
        <w:tabs>
          <w:tab w:val="left" w:pos="1905"/>
        </w:tabs>
      </w:pPr>
    </w:p>
    <w:p w14:paraId="573E893C" w14:textId="77777777" w:rsidR="005231EF" w:rsidRDefault="005231EF" w:rsidP="00BD2D9F">
      <w:pPr>
        <w:tabs>
          <w:tab w:val="left" w:pos="1905"/>
        </w:tabs>
      </w:pPr>
    </w:p>
    <w:p w14:paraId="1547E7D8" w14:textId="77777777" w:rsidR="005231EF" w:rsidRDefault="005231EF" w:rsidP="00BD2D9F">
      <w:pPr>
        <w:tabs>
          <w:tab w:val="left" w:pos="1905"/>
        </w:tabs>
      </w:pPr>
    </w:p>
    <w:p w14:paraId="4E6089BC" w14:textId="77777777" w:rsidR="005231EF" w:rsidRDefault="005231EF" w:rsidP="00BD2D9F">
      <w:pPr>
        <w:tabs>
          <w:tab w:val="left" w:pos="1905"/>
        </w:tabs>
      </w:pPr>
    </w:p>
    <w:p w14:paraId="1466968F" w14:textId="77777777" w:rsidR="005231EF" w:rsidRDefault="005231EF" w:rsidP="00BD2D9F">
      <w:pPr>
        <w:tabs>
          <w:tab w:val="left" w:pos="1905"/>
        </w:tabs>
      </w:pPr>
    </w:p>
    <w:p w14:paraId="33BB5E5F" w14:textId="77777777" w:rsidR="005231EF" w:rsidRDefault="005231EF" w:rsidP="00BD2D9F">
      <w:pPr>
        <w:tabs>
          <w:tab w:val="left" w:pos="1905"/>
        </w:tabs>
      </w:pPr>
    </w:p>
    <w:p w14:paraId="0E535363" w14:textId="77777777" w:rsidR="005231EF" w:rsidRDefault="005231EF" w:rsidP="00BD2D9F">
      <w:pPr>
        <w:tabs>
          <w:tab w:val="left" w:pos="1905"/>
        </w:tabs>
      </w:pPr>
    </w:p>
    <w:p w14:paraId="3C3BA44F" w14:textId="77777777" w:rsidR="005231EF" w:rsidRDefault="005231EF" w:rsidP="00BD2D9F">
      <w:pPr>
        <w:tabs>
          <w:tab w:val="left" w:pos="1905"/>
        </w:tabs>
      </w:pPr>
    </w:p>
    <w:p w14:paraId="4A440946" w14:textId="77777777" w:rsidR="005231EF" w:rsidRDefault="005231EF" w:rsidP="00BD2D9F">
      <w:pPr>
        <w:tabs>
          <w:tab w:val="left" w:pos="1905"/>
        </w:tabs>
      </w:pPr>
    </w:p>
    <w:p w14:paraId="6F53C8A6" w14:textId="020EA5AC" w:rsidR="008A4D80" w:rsidRPr="00C0447F" w:rsidRDefault="00BF2952" w:rsidP="00525F2E">
      <w:pPr>
        <w:jc w:val="right"/>
      </w:pPr>
      <w:r>
        <w:lastRenderedPageBreak/>
        <w:t>П</w:t>
      </w:r>
      <w:r w:rsidR="008A4D80" w:rsidRPr="00C0447F">
        <w:t xml:space="preserve">риложение № 1 </w:t>
      </w:r>
    </w:p>
    <w:p w14:paraId="7C458D26" w14:textId="5E0FCD7F" w:rsidR="008A4D80" w:rsidRPr="00C0447F" w:rsidRDefault="008A4D80" w:rsidP="00311356">
      <w:pPr>
        <w:jc w:val="right"/>
      </w:pPr>
      <w:r w:rsidRPr="00C0447F">
        <w:t xml:space="preserve">к </w:t>
      </w:r>
      <w:r w:rsidR="00075A1B" w:rsidRPr="00C0447F">
        <w:t>договору поставки</w:t>
      </w:r>
      <w:r w:rsidRPr="00C0447F">
        <w:t xml:space="preserve"> №__________</w:t>
      </w:r>
    </w:p>
    <w:p w14:paraId="1344ECF5" w14:textId="0C9DC4CF" w:rsidR="008A4D80" w:rsidRPr="00C0447F" w:rsidRDefault="008A4D80" w:rsidP="00525F2E">
      <w:pPr>
        <w:jc w:val="right"/>
      </w:pPr>
      <w:r w:rsidRPr="00C0447F">
        <w:t xml:space="preserve">от </w:t>
      </w:r>
      <w:r w:rsidRPr="00C0447F">
        <w:rPr>
          <w:lang w:eastAsia="ar-SA"/>
        </w:rPr>
        <w:t>«___</w:t>
      </w:r>
      <w:r w:rsidR="00075A1B" w:rsidRPr="00C0447F">
        <w:rPr>
          <w:lang w:eastAsia="ar-SA"/>
        </w:rPr>
        <w:t>_» _</w:t>
      </w:r>
      <w:r w:rsidRPr="00C0447F">
        <w:rPr>
          <w:lang w:eastAsia="ar-SA"/>
        </w:rPr>
        <w:t>___________</w:t>
      </w:r>
      <w:r w:rsidRPr="00C0447F">
        <w:t>202</w:t>
      </w:r>
      <w:r w:rsidR="000C2828">
        <w:t>3</w:t>
      </w:r>
      <w:r w:rsidRPr="00C0447F">
        <w:t xml:space="preserve"> года</w:t>
      </w:r>
    </w:p>
    <w:p w14:paraId="56433A1C" w14:textId="77777777" w:rsidR="008A4D80" w:rsidRDefault="008A4D80" w:rsidP="00525F2E">
      <w:pPr>
        <w:jc w:val="center"/>
      </w:pPr>
      <w:r w:rsidRPr="00C0447F">
        <w:t xml:space="preserve">СПЕЦИФИКАЦИЯ </w:t>
      </w:r>
    </w:p>
    <w:p w14:paraId="6C192C78" w14:textId="77777777" w:rsidR="008A4D80" w:rsidRDefault="008A4D80" w:rsidP="00525F2E">
      <w:pPr>
        <w:jc w:val="center"/>
      </w:pPr>
    </w:p>
    <w:tbl>
      <w:tblPr>
        <w:tblW w:w="10319" w:type="dxa"/>
        <w:tblLook w:val="00A0" w:firstRow="1" w:lastRow="0" w:firstColumn="1" w:lastColumn="0" w:noHBand="0" w:noVBand="0"/>
      </w:tblPr>
      <w:tblGrid>
        <w:gridCol w:w="516"/>
        <w:gridCol w:w="4713"/>
        <w:gridCol w:w="995"/>
        <w:gridCol w:w="909"/>
        <w:gridCol w:w="1933"/>
        <w:gridCol w:w="1253"/>
      </w:tblGrid>
      <w:tr w:rsidR="008A4D80" w:rsidRPr="004D3F99" w14:paraId="42437B7B" w14:textId="77777777" w:rsidTr="00D26A5D">
        <w:trPr>
          <w:trHeight w:val="578"/>
        </w:trPr>
        <w:tc>
          <w:tcPr>
            <w:tcW w:w="516" w:type="dxa"/>
            <w:tcBorders>
              <w:top w:val="single" w:sz="4" w:space="0" w:color="auto"/>
              <w:left w:val="single" w:sz="4" w:space="0" w:color="auto"/>
              <w:bottom w:val="single" w:sz="4" w:space="0" w:color="auto"/>
              <w:right w:val="single" w:sz="4" w:space="0" w:color="auto"/>
            </w:tcBorders>
            <w:noWrap/>
            <w:vAlign w:val="center"/>
          </w:tcPr>
          <w:p w14:paraId="1CCBF1CE" w14:textId="77777777" w:rsidR="008A4D80" w:rsidRPr="00977096" w:rsidRDefault="008A4D80" w:rsidP="00112514">
            <w:pPr>
              <w:jc w:val="center"/>
              <w:rPr>
                <w:b/>
                <w:color w:val="000000"/>
              </w:rPr>
            </w:pPr>
            <w:r w:rsidRPr="00977096">
              <w:rPr>
                <w:b/>
                <w:color w:val="000000"/>
                <w:sz w:val="22"/>
                <w:szCs w:val="22"/>
              </w:rPr>
              <w:t>№</w:t>
            </w:r>
          </w:p>
        </w:tc>
        <w:tc>
          <w:tcPr>
            <w:tcW w:w="4713" w:type="dxa"/>
            <w:tcBorders>
              <w:top w:val="single" w:sz="4" w:space="0" w:color="auto"/>
              <w:left w:val="nil"/>
              <w:bottom w:val="single" w:sz="4" w:space="0" w:color="auto"/>
              <w:right w:val="single" w:sz="4" w:space="0" w:color="auto"/>
            </w:tcBorders>
            <w:noWrap/>
            <w:vAlign w:val="center"/>
          </w:tcPr>
          <w:p w14:paraId="57082933" w14:textId="2F249560" w:rsidR="008A4D80" w:rsidRPr="00977096" w:rsidRDefault="008A4D80" w:rsidP="00112514">
            <w:pPr>
              <w:jc w:val="center"/>
              <w:rPr>
                <w:b/>
                <w:color w:val="000000"/>
              </w:rPr>
            </w:pPr>
            <w:r w:rsidRPr="00977096">
              <w:rPr>
                <w:b/>
                <w:color w:val="000000"/>
                <w:sz w:val="22"/>
                <w:szCs w:val="22"/>
              </w:rPr>
              <w:t xml:space="preserve">Наименование, </w:t>
            </w:r>
            <w:r w:rsidRPr="00977096">
              <w:rPr>
                <w:b/>
                <w:sz w:val="22"/>
                <w:szCs w:val="22"/>
              </w:rPr>
              <w:t>страна и фирма производитель, характеристики Товара</w:t>
            </w:r>
            <w:r w:rsidRPr="00977096">
              <w:rPr>
                <w:b/>
                <w:color w:val="000000"/>
                <w:sz w:val="22"/>
                <w:szCs w:val="22"/>
              </w:rPr>
              <w:t xml:space="preserve"> </w:t>
            </w:r>
          </w:p>
        </w:tc>
        <w:tc>
          <w:tcPr>
            <w:tcW w:w="995" w:type="dxa"/>
            <w:tcBorders>
              <w:top w:val="single" w:sz="4" w:space="0" w:color="auto"/>
              <w:left w:val="nil"/>
              <w:bottom w:val="single" w:sz="4" w:space="0" w:color="auto"/>
              <w:right w:val="single" w:sz="4" w:space="0" w:color="auto"/>
            </w:tcBorders>
            <w:vAlign w:val="center"/>
          </w:tcPr>
          <w:p w14:paraId="6F2180A9" w14:textId="77777777" w:rsidR="008A4D80" w:rsidRPr="00977096" w:rsidRDefault="008A4D80" w:rsidP="00112514">
            <w:pPr>
              <w:jc w:val="center"/>
              <w:rPr>
                <w:b/>
                <w:color w:val="000000"/>
              </w:rPr>
            </w:pPr>
            <w:r w:rsidRPr="00977096">
              <w:rPr>
                <w:b/>
                <w:color w:val="000000"/>
                <w:sz w:val="22"/>
                <w:szCs w:val="22"/>
              </w:rPr>
              <w:t>ед. изм.</w:t>
            </w:r>
          </w:p>
        </w:tc>
        <w:tc>
          <w:tcPr>
            <w:tcW w:w="909" w:type="dxa"/>
            <w:tcBorders>
              <w:top w:val="single" w:sz="4" w:space="0" w:color="auto"/>
              <w:left w:val="nil"/>
              <w:bottom w:val="single" w:sz="4" w:space="0" w:color="auto"/>
              <w:right w:val="single" w:sz="4" w:space="0" w:color="auto"/>
            </w:tcBorders>
            <w:vAlign w:val="center"/>
          </w:tcPr>
          <w:p w14:paraId="7351CC40" w14:textId="77777777" w:rsidR="008A4D80" w:rsidRPr="00977096" w:rsidRDefault="008A4D80" w:rsidP="00112514">
            <w:pPr>
              <w:jc w:val="center"/>
              <w:rPr>
                <w:b/>
                <w:color w:val="000000"/>
              </w:rPr>
            </w:pPr>
            <w:r w:rsidRPr="00977096">
              <w:rPr>
                <w:b/>
                <w:color w:val="000000"/>
                <w:sz w:val="22"/>
                <w:szCs w:val="22"/>
              </w:rPr>
              <w:t xml:space="preserve">кол-во </w:t>
            </w:r>
          </w:p>
        </w:tc>
        <w:tc>
          <w:tcPr>
            <w:tcW w:w="1933" w:type="dxa"/>
            <w:tcBorders>
              <w:top w:val="single" w:sz="4" w:space="0" w:color="auto"/>
              <w:left w:val="nil"/>
              <w:bottom w:val="single" w:sz="4" w:space="0" w:color="auto"/>
              <w:right w:val="single" w:sz="4" w:space="0" w:color="auto"/>
            </w:tcBorders>
            <w:vAlign w:val="center"/>
          </w:tcPr>
          <w:p w14:paraId="2415B301" w14:textId="77777777" w:rsidR="008A4D80" w:rsidRPr="00977096" w:rsidRDefault="008A4D80" w:rsidP="00112514">
            <w:pPr>
              <w:jc w:val="center"/>
              <w:rPr>
                <w:b/>
                <w:color w:val="000000"/>
              </w:rPr>
            </w:pPr>
            <w:r w:rsidRPr="00977096">
              <w:rPr>
                <w:b/>
                <w:sz w:val="22"/>
                <w:szCs w:val="22"/>
              </w:rPr>
              <w:t>Цена единицы товара (</w:t>
            </w:r>
            <w:proofErr w:type="spellStart"/>
            <w:r w:rsidRPr="00977096">
              <w:rPr>
                <w:b/>
                <w:sz w:val="22"/>
                <w:szCs w:val="22"/>
              </w:rPr>
              <w:t>руб.ПМР</w:t>
            </w:r>
            <w:proofErr w:type="spellEnd"/>
            <w:r w:rsidRPr="00977096">
              <w:rPr>
                <w:b/>
                <w:sz w:val="22"/>
                <w:szCs w:val="22"/>
              </w:rPr>
              <w:t>)</w:t>
            </w:r>
            <w:r w:rsidRPr="00977096">
              <w:rPr>
                <w:b/>
                <w:color w:val="000000"/>
                <w:sz w:val="22"/>
                <w:szCs w:val="22"/>
              </w:rPr>
              <w:t xml:space="preserve"> </w:t>
            </w:r>
          </w:p>
        </w:tc>
        <w:tc>
          <w:tcPr>
            <w:tcW w:w="1253" w:type="dxa"/>
            <w:tcBorders>
              <w:top w:val="single" w:sz="4" w:space="0" w:color="auto"/>
              <w:left w:val="nil"/>
              <w:bottom w:val="single" w:sz="4" w:space="0" w:color="auto"/>
              <w:right w:val="single" w:sz="4" w:space="0" w:color="auto"/>
            </w:tcBorders>
            <w:vAlign w:val="center"/>
          </w:tcPr>
          <w:p w14:paraId="6F80FBA9" w14:textId="77777777" w:rsidR="008A4D80" w:rsidRPr="00977096" w:rsidRDefault="008A4D80" w:rsidP="00112514">
            <w:pPr>
              <w:jc w:val="center"/>
              <w:rPr>
                <w:b/>
                <w:color w:val="000000"/>
              </w:rPr>
            </w:pPr>
            <w:r w:rsidRPr="00977096">
              <w:rPr>
                <w:b/>
                <w:color w:val="000000"/>
                <w:sz w:val="22"/>
                <w:szCs w:val="22"/>
              </w:rPr>
              <w:t xml:space="preserve">Сумма </w:t>
            </w:r>
            <w:r w:rsidRPr="00977096">
              <w:rPr>
                <w:b/>
                <w:color w:val="000000"/>
                <w:sz w:val="22"/>
                <w:szCs w:val="22"/>
              </w:rPr>
              <w:br/>
              <w:t>(руб. ПМР)</w:t>
            </w:r>
          </w:p>
        </w:tc>
      </w:tr>
      <w:tr w:rsidR="00240AA9" w:rsidRPr="004D3F99" w14:paraId="4C1A2B54" w14:textId="77777777" w:rsidTr="00D26A5D">
        <w:trPr>
          <w:trHeight w:val="283"/>
        </w:trPr>
        <w:tc>
          <w:tcPr>
            <w:tcW w:w="516" w:type="dxa"/>
            <w:tcBorders>
              <w:top w:val="single" w:sz="4" w:space="0" w:color="auto"/>
              <w:left w:val="single" w:sz="4" w:space="0" w:color="auto"/>
              <w:bottom w:val="single" w:sz="4" w:space="0" w:color="auto"/>
              <w:right w:val="single" w:sz="4" w:space="0" w:color="auto"/>
            </w:tcBorders>
            <w:noWrap/>
            <w:vAlign w:val="center"/>
          </w:tcPr>
          <w:p w14:paraId="72DEFE56" w14:textId="77777777" w:rsidR="00240AA9" w:rsidRDefault="00240AA9" w:rsidP="00EA05D9">
            <w:pPr>
              <w:jc w:val="center"/>
              <w:rPr>
                <w:color w:val="000000"/>
              </w:rPr>
            </w:pPr>
          </w:p>
        </w:tc>
        <w:tc>
          <w:tcPr>
            <w:tcW w:w="9803" w:type="dxa"/>
            <w:gridSpan w:val="5"/>
            <w:tcBorders>
              <w:top w:val="nil"/>
              <w:left w:val="nil"/>
              <w:bottom w:val="single" w:sz="4" w:space="0" w:color="auto"/>
              <w:right w:val="single" w:sz="4" w:space="0" w:color="auto"/>
            </w:tcBorders>
            <w:vAlign w:val="center"/>
          </w:tcPr>
          <w:p w14:paraId="0FD07B62" w14:textId="20A9D3C8" w:rsidR="00240AA9" w:rsidRDefault="00240AA9" w:rsidP="00EA05D9">
            <w:pPr>
              <w:jc w:val="center"/>
              <w:rPr>
                <w:color w:val="000000"/>
              </w:rPr>
            </w:pPr>
            <w:r>
              <w:rPr>
                <w:color w:val="000000"/>
              </w:rPr>
              <w:t>За счёт средств местного бюджета</w:t>
            </w:r>
          </w:p>
        </w:tc>
      </w:tr>
      <w:tr w:rsidR="00EA05D9" w:rsidRPr="004D3F99" w14:paraId="7147A076" w14:textId="77777777" w:rsidTr="00D26A5D">
        <w:trPr>
          <w:trHeight w:val="246"/>
        </w:trPr>
        <w:tc>
          <w:tcPr>
            <w:tcW w:w="516" w:type="dxa"/>
            <w:tcBorders>
              <w:top w:val="single" w:sz="4" w:space="0" w:color="auto"/>
              <w:left w:val="single" w:sz="4" w:space="0" w:color="auto"/>
              <w:bottom w:val="single" w:sz="4" w:space="0" w:color="auto"/>
              <w:right w:val="single" w:sz="4" w:space="0" w:color="auto"/>
            </w:tcBorders>
            <w:noWrap/>
            <w:vAlign w:val="center"/>
          </w:tcPr>
          <w:p w14:paraId="27C12041" w14:textId="45F7EACA" w:rsidR="00EA05D9" w:rsidRDefault="004B720B" w:rsidP="00EA05D9">
            <w:pPr>
              <w:jc w:val="center"/>
              <w:rPr>
                <w:color w:val="000000"/>
              </w:rPr>
            </w:pPr>
            <w:r>
              <w:rPr>
                <w:color w:val="000000"/>
              </w:rPr>
              <w:t>1</w:t>
            </w:r>
            <w:r w:rsidR="009C46FC">
              <w:rPr>
                <w:color w:val="000000"/>
              </w:rPr>
              <w:t>.</w:t>
            </w:r>
          </w:p>
        </w:tc>
        <w:tc>
          <w:tcPr>
            <w:tcW w:w="4713" w:type="dxa"/>
            <w:tcBorders>
              <w:top w:val="nil"/>
              <w:left w:val="nil"/>
              <w:bottom w:val="single" w:sz="4" w:space="0" w:color="auto"/>
              <w:right w:val="single" w:sz="4" w:space="0" w:color="auto"/>
            </w:tcBorders>
            <w:vAlign w:val="center"/>
          </w:tcPr>
          <w:p w14:paraId="36FF1B48" w14:textId="47F764B8" w:rsidR="00C8520F" w:rsidRPr="00240AA9" w:rsidRDefault="00240AA9" w:rsidP="00240AA9">
            <w:pPr>
              <w:spacing w:after="160" w:line="259" w:lineRule="auto"/>
              <w:jc w:val="both"/>
              <w:rPr>
                <w:lang w:eastAsia="en-US"/>
              </w:rPr>
            </w:pPr>
            <w:r w:rsidRPr="00240AA9">
              <w:rPr>
                <w:lang w:eastAsia="en-US"/>
              </w:rPr>
              <w:t>Колбаса «Сливочная» вареная, высшего сорта (ГОСТ ПМР ТУ.67.00458905.002-2011)</w:t>
            </w:r>
          </w:p>
        </w:tc>
        <w:tc>
          <w:tcPr>
            <w:tcW w:w="995" w:type="dxa"/>
            <w:tcBorders>
              <w:top w:val="nil"/>
              <w:left w:val="nil"/>
              <w:bottom w:val="single" w:sz="4" w:space="0" w:color="auto"/>
              <w:right w:val="single" w:sz="4" w:space="0" w:color="auto"/>
            </w:tcBorders>
            <w:noWrap/>
            <w:vAlign w:val="center"/>
          </w:tcPr>
          <w:p w14:paraId="73C65F70" w14:textId="7ADF70D4" w:rsidR="00EA05D9" w:rsidRDefault="00C8520F" w:rsidP="00EA05D9">
            <w:pPr>
              <w:jc w:val="center"/>
              <w:rPr>
                <w:color w:val="000000"/>
              </w:rPr>
            </w:pPr>
            <w:r>
              <w:rPr>
                <w:color w:val="000000"/>
              </w:rPr>
              <w:t>кг</w:t>
            </w:r>
          </w:p>
        </w:tc>
        <w:tc>
          <w:tcPr>
            <w:tcW w:w="909" w:type="dxa"/>
            <w:tcBorders>
              <w:top w:val="nil"/>
              <w:left w:val="nil"/>
              <w:bottom w:val="single" w:sz="4" w:space="0" w:color="auto"/>
              <w:right w:val="single" w:sz="4" w:space="0" w:color="auto"/>
            </w:tcBorders>
            <w:noWrap/>
            <w:vAlign w:val="center"/>
          </w:tcPr>
          <w:p w14:paraId="1C483411" w14:textId="37A70777" w:rsidR="00EA05D9" w:rsidRPr="003B7723" w:rsidRDefault="00EA05D9" w:rsidP="00EA05D9">
            <w:pPr>
              <w:jc w:val="center"/>
              <w:rPr>
                <w:color w:val="000000"/>
                <w:sz w:val="21"/>
                <w:szCs w:val="21"/>
              </w:rPr>
            </w:pPr>
            <w:r>
              <w:rPr>
                <w:color w:val="000000"/>
              </w:rPr>
              <w:t xml:space="preserve"> </w:t>
            </w:r>
            <w:r w:rsidR="005507F3">
              <w:rPr>
                <w:color w:val="000000"/>
              </w:rPr>
              <w:t>1</w:t>
            </w:r>
            <w:r w:rsidR="00C8520F">
              <w:rPr>
                <w:color w:val="000000"/>
              </w:rPr>
              <w:t xml:space="preserve"> 000</w:t>
            </w:r>
          </w:p>
        </w:tc>
        <w:tc>
          <w:tcPr>
            <w:tcW w:w="1933" w:type="dxa"/>
            <w:tcBorders>
              <w:top w:val="nil"/>
              <w:left w:val="nil"/>
              <w:bottom w:val="single" w:sz="4" w:space="0" w:color="auto"/>
              <w:right w:val="single" w:sz="4" w:space="0" w:color="auto"/>
            </w:tcBorders>
            <w:noWrap/>
            <w:vAlign w:val="center"/>
          </w:tcPr>
          <w:p w14:paraId="190224B4" w14:textId="77777777" w:rsidR="00EA05D9" w:rsidRPr="00F45757" w:rsidRDefault="00EA05D9" w:rsidP="00EA05D9">
            <w:pPr>
              <w:jc w:val="center"/>
              <w:rPr>
                <w:color w:val="000000"/>
              </w:rPr>
            </w:pPr>
          </w:p>
        </w:tc>
        <w:tc>
          <w:tcPr>
            <w:tcW w:w="1253" w:type="dxa"/>
            <w:tcBorders>
              <w:top w:val="nil"/>
              <w:left w:val="nil"/>
              <w:bottom w:val="single" w:sz="4" w:space="0" w:color="auto"/>
              <w:right w:val="single" w:sz="4" w:space="0" w:color="auto"/>
            </w:tcBorders>
            <w:noWrap/>
            <w:vAlign w:val="center"/>
          </w:tcPr>
          <w:p w14:paraId="0246CD89" w14:textId="77777777" w:rsidR="00EA05D9" w:rsidRDefault="00EA05D9" w:rsidP="00EA05D9">
            <w:pPr>
              <w:jc w:val="center"/>
              <w:rPr>
                <w:color w:val="000000"/>
              </w:rPr>
            </w:pPr>
          </w:p>
        </w:tc>
      </w:tr>
      <w:tr w:rsidR="00240AA9" w:rsidRPr="004D3F99" w14:paraId="14DB7136" w14:textId="77777777" w:rsidTr="00D26A5D">
        <w:trPr>
          <w:trHeight w:val="246"/>
        </w:trPr>
        <w:tc>
          <w:tcPr>
            <w:tcW w:w="516" w:type="dxa"/>
            <w:tcBorders>
              <w:top w:val="single" w:sz="4" w:space="0" w:color="auto"/>
              <w:left w:val="single" w:sz="4" w:space="0" w:color="auto"/>
              <w:bottom w:val="single" w:sz="4" w:space="0" w:color="auto"/>
              <w:right w:val="single" w:sz="4" w:space="0" w:color="auto"/>
            </w:tcBorders>
            <w:noWrap/>
            <w:vAlign w:val="center"/>
          </w:tcPr>
          <w:p w14:paraId="5F7DD627" w14:textId="77777777" w:rsidR="00240AA9" w:rsidRDefault="00240AA9" w:rsidP="00EA05D9">
            <w:pPr>
              <w:jc w:val="center"/>
              <w:rPr>
                <w:color w:val="000000"/>
              </w:rPr>
            </w:pPr>
          </w:p>
        </w:tc>
        <w:tc>
          <w:tcPr>
            <w:tcW w:w="9803" w:type="dxa"/>
            <w:gridSpan w:val="5"/>
            <w:tcBorders>
              <w:top w:val="nil"/>
              <w:left w:val="nil"/>
              <w:bottom w:val="single" w:sz="4" w:space="0" w:color="auto"/>
              <w:right w:val="single" w:sz="4" w:space="0" w:color="auto"/>
            </w:tcBorders>
            <w:vAlign w:val="center"/>
          </w:tcPr>
          <w:p w14:paraId="52B56B1F" w14:textId="5FDB5E0C" w:rsidR="00240AA9" w:rsidRDefault="00240AA9" w:rsidP="00EA05D9">
            <w:pPr>
              <w:jc w:val="center"/>
              <w:rPr>
                <w:color w:val="000000"/>
              </w:rPr>
            </w:pPr>
            <w:r>
              <w:rPr>
                <w:color w:val="000000"/>
              </w:rPr>
              <w:t>За счёт средств специального бюджетного счёта</w:t>
            </w:r>
          </w:p>
        </w:tc>
      </w:tr>
      <w:tr w:rsidR="00240AA9" w:rsidRPr="004D3F99" w14:paraId="40E83745" w14:textId="77777777" w:rsidTr="00D26A5D">
        <w:trPr>
          <w:trHeight w:val="246"/>
        </w:trPr>
        <w:tc>
          <w:tcPr>
            <w:tcW w:w="516" w:type="dxa"/>
            <w:tcBorders>
              <w:top w:val="single" w:sz="4" w:space="0" w:color="auto"/>
              <w:left w:val="single" w:sz="4" w:space="0" w:color="auto"/>
              <w:bottom w:val="single" w:sz="4" w:space="0" w:color="auto"/>
              <w:right w:val="single" w:sz="4" w:space="0" w:color="auto"/>
            </w:tcBorders>
            <w:noWrap/>
            <w:vAlign w:val="center"/>
          </w:tcPr>
          <w:p w14:paraId="58902474" w14:textId="53CF9345" w:rsidR="00240AA9" w:rsidRDefault="00240AA9" w:rsidP="00240AA9">
            <w:pPr>
              <w:jc w:val="center"/>
              <w:rPr>
                <w:color w:val="000000"/>
              </w:rPr>
            </w:pPr>
            <w:r>
              <w:rPr>
                <w:color w:val="000000"/>
              </w:rPr>
              <w:t>2.</w:t>
            </w:r>
          </w:p>
        </w:tc>
        <w:tc>
          <w:tcPr>
            <w:tcW w:w="4713" w:type="dxa"/>
            <w:tcBorders>
              <w:top w:val="nil"/>
              <w:left w:val="nil"/>
              <w:bottom w:val="single" w:sz="4" w:space="0" w:color="auto"/>
              <w:right w:val="single" w:sz="4" w:space="0" w:color="auto"/>
            </w:tcBorders>
            <w:vAlign w:val="center"/>
          </w:tcPr>
          <w:p w14:paraId="2CD35287" w14:textId="0B0359B3" w:rsidR="00240AA9" w:rsidRPr="00240AA9" w:rsidRDefault="00240AA9" w:rsidP="00240AA9">
            <w:pPr>
              <w:spacing w:after="160" w:line="259" w:lineRule="auto"/>
              <w:jc w:val="both"/>
              <w:rPr>
                <w:lang w:eastAsia="en-US"/>
              </w:rPr>
            </w:pPr>
            <w:r w:rsidRPr="00240AA9">
              <w:rPr>
                <w:lang w:eastAsia="en-US"/>
              </w:rPr>
              <w:t>Колбаса «Сливочная» вареная, высшего сорта (ГОСТ ПМР ТУ.67.00458905.002-2011)</w:t>
            </w:r>
          </w:p>
        </w:tc>
        <w:tc>
          <w:tcPr>
            <w:tcW w:w="995" w:type="dxa"/>
            <w:tcBorders>
              <w:top w:val="nil"/>
              <w:left w:val="nil"/>
              <w:bottom w:val="single" w:sz="4" w:space="0" w:color="auto"/>
              <w:right w:val="single" w:sz="4" w:space="0" w:color="auto"/>
            </w:tcBorders>
            <w:noWrap/>
            <w:vAlign w:val="center"/>
          </w:tcPr>
          <w:p w14:paraId="4211DD75" w14:textId="1A94EDCA" w:rsidR="00240AA9" w:rsidRDefault="00240AA9" w:rsidP="00240AA9">
            <w:pPr>
              <w:jc w:val="center"/>
              <w:rPr>
                <w:color w:val="000000"/>
              </w:rPr>
            </w:pPr>
            <w:r>
              <w:rPr>
                <w:color w:val="000000"/>
              </w:rPr>
              <w:t>кг</w:t>
            </w:r>
          </w:p>
        </w:tc>
        <w:tc>
          <w:tcPr>
            <w:tcW w:w="909" w:type="dxa"/>
            <w:tcBorders>
              <w:top w:val="nil"/>
              <w:left w:val="nil"/>
              <w:bottom w:val="single" w:sz="4" w:space="0" w:color="auto"/>
              <w:right w:val="single" w:sz="4" w:space="0" w:color="auto"/>
            </w:tcBorders>
            <w:noWrap/>
            <w:vAlign w:val="center"/>
          </w:tcPr>
          <w:p w14:paraId="4269B83B" w14:textId="5E7315FA" w:rsidR="00240AA9" w:rsidRDefault="00240AA9" w:rsidP="00240AA9">
            <w:pPr>
              <w:jc w:val="center"/>
              <w:rPr>
                <w:color w:val="000000"/>
              </w:rPr>
            </w:pPr>
            <w:r>
              <w:rPr>
                <w:color w:val="000000"/>
              </w:rPr>
              <w:t>1 500</w:t>
            </w:r>
          </w:p>
        </w:tc>
        <w:tc>
          <w:tcPr>
            <w:tcW w:w="1933" w:type="dxa"/>
            <w:tcBorders>
              <w:top w:val="nil"/>
              <w:left w:val="nil"/>
              <w:bottom w:val="single" w:sz="4" w:space="0" w:color="auto"/>
              <w:right w:val="single" w:sz="4" w:space="0" w:color="auto"/>
            </w:tcBorders>
            <w:noWrap/>
            <w:vAlign w:val="center"/>
          </w:tcPr>
          <w:p w14:paraId="6CCD8A65" w14:textId="77777777" w:rsidR="00240AA9" w:rsidRPr="00F45757" w:rsidRDefault="00240AA9" w:rsidP="00240AA9">
            <w:pPr>
              <w:jc w:val="center"/>
              <w:rPr>
                <w:color w:val="000000"/>
              </w:rPr>
            </w:pPr>
          </w:p>
        </w:tc>
        <w:tc>
          <w:tcPr>
            <w:tcW w:w="1253" w:type="dxa"/>
            <w:tcBorders>
              <w:top w:val="nil"/>
              <w:left w:val="nil"/>
              <w:bottom w:val="single" w:sz="4" w:space="0" w:color="auto"/>
              <w:right w:val="single" w:sz="4" w:space="0" w:color="auto"/>
            </w:tcBorders>
            <w:noWrap/>
            <w:vAlign w:val="center"/>
          </w:tcPr>
          <w:p w14:paraId="2443322A" w14:textId="77777777" w:rsidR="00240AA9" w:rsidRDefault="00240AA9" w:rsidP="00240AA9">
            <w:pPr>
              <w:jc w:val="center"/>
              <w:rPr>
                <w:color w:val="000000"/>
              </w:rPr>
            </w:pPr>
          </w:p>
        </w:tc>
      </w:tr>
      <w:tr w:rsidR="00240AA9" w:rsidRPr="004D3F99" w14:paraId="72AA4E7E" w14:textId="77777777" w:rsidTr="00D26A5D">
        <w:trPr>
          <w:trHeight w:val="374"/>
        </w:trPr>
        <w:tc>
          <w:tcPr>
            <w:tcW w:w="5229" w:type="dxa"/>
            <w:gridSpan w:val="2"/>
            <w:tcBorders>
              <w:top w:val="single" w:sz="4" w:space="0" w:color="auto"/>
              <w:left w:val="single" w:sz="4" w:space="0" w:color="auto"/>
              <w:bottom w:val="single" w:sz="4" w:space="0" w:color="auto"/>
              <w:right w:val="single" w:sz="4" w:space="0" w:color="auto"/>
            </w:tcBorders>
            <w:noWrap/>
            <w:vAlign w:val="center"/>
          </w:tcPr>
          <w:p w14:paraId="5FF19D18" w14:textId="77777777" w:rsidR="00240AA9" w:rsidRPr="004C593D" w:rsidRDefault="00240AA9" w:rsidP="00240AA9">
            <w:pPr>
              <w:jc w:val="both"/>
              <w:rPr>
                <w:b/>
                <w:bCs/>
                <w:color w:val="000000"/>
              </w:rPr>
            </w:pPr>
            <w:r w:rsidRPr="004C593D">
              <w:rPr>
                <w:b/>
                <w:bCs/>
                <w:color w:val="000000"/>
              </w:rPr>
              <w:t>Итого:</w:t>
            </w:r>
          </w:p>
        </w:tc>
        <w:tc>
          <w:tcPr>
            <w:tcW w:w="995" w:type="dxa"/>
            <w:tcBorders>
              <w:top w:val="nil"/>
              <w:left w:val="nil"/>
              <w:bottom w:val="single" w:sz="4" w:space="0" w:color="auto"/>
              <w:right w:val="single" w:sz="4" w:space="0" w:color="auto"/>
            </w:tcBorders>
            <w:noWrap/>
            <w:vAlign w:val="center"/>
          </w:tcPr>
          <w:p w14:paraId="532488F8" w14:textId="77777777" w:rsidR="00240AA9" w:rsidRPr="004C593D" w:rsidRDefault="00240AA9" w:rsidP="00240AA9">
            <w:pPr>
              <w:jc w:val="center"/>
              <w:rPr>
                <w:b/>
                <w:bCs/>
                <w:color w:val="000000"/>
              </w:rPr>
            </w:pPr>
            <w:r w:rsidRPr="004C593D">
              <w:rPr>
                <w:b/>
                <w:bCs/>
                <w:color w:val="000000"/>
              </w:rPr>
              <w:t>х</w:t>
            </w:r>
          </w:p>
        </w:tc>
        <w:tc>
          <w:tcPr>
            <w:tcW w:w="909" w:type="dxa"/>
            <w:tcBorders>
              <w:top w:val="nil"/>
              <w:left w:val="nil"/>
              <w:bottom w:val="single" w:sz="4" w:space="0" w:color="auto"/>
              <w:right w:val="single" w:sz="4" w:space="0" w:color="auto"/>
            </w:tcBorders>
            <w:noWrap/>
            <w:vAlign w:val="center"/>
          </w:tcPr>
          <w:p w14:paraId="3BA77779" w14:textId="77777777" w:rsidR="00240AA9" w:rsidRPr="004C593D" w:rsidRDefault="00240AA9" w:rsidP="00240AA9">
            <w:pPr>
              <w:jc w:val="center"/>
              <w:rPr>
                <w:b/>
                <w:bCs/>
                <w:color w:val="000000"/>
              </w:rPr>
            </w:pPr>
            <w:r w:rsidRPr="004C593D">
              <w:rPr>
                <w:b/>
                <w:bCs/>
                <w:color w:val="000000"/>
              </w:rPr>
              <w:t>х</w:t>
            </w:r>
          </w:p>
        </w:tc>
        <w:tc>
          <w:tcPr>
            <w:tcW w:w="1933" w:type="dxa"/>
            <w:tcBorders>
              <w:top w:val="nil"/>
              <w:left w:val="nil"/>
              <w:bottom w:val="single" w:sz="4" w:space="0" w:color="auto"/>
              <w:right w:val="single" w:sz="4" w:space="0" w:color="auto"/>
            </w:tcBorders>
            <w:noWrap/>
            <w:vAlign w:val="center"/>
          </w:tcPr>
          <w:p w14:paraId="229F2D95" w14:textId="77777777" w:rsidR="00240AA9" w:rsidRPr="004C593D" w:rsidRDefault="00240AA9" w:rsidP="00240AA9">
            <w:pPr>
              <w:jc w:val="center"/>
              <w:rPr>
                <w:b/>
                <w:bCs/>
                <w:color w:val="000000"/>
              </w:rPr>
            </w:pPr>
            <w:r w:rsidRPr="004C593D">
              <w:rPr>
                <w:b/>
                <w:bCs/>
                <w:color w:val="000000"/>
              </w:rPr>
              <w:t>х</w:t>
            </w:r>
          </w:p>
        </w:tc>
        <w:tc>
          <w:tcPr>
            <w:tcW w:w="1253" w:type="dxa"/>
            <w:tcBorders>
              <w:top w:val="nil"/>
              <w:left w:val="nil"/>
              <w:bottom w:val="single" w:sz="4" w:space="0" w:color="auto"/>
              <w:right w:val="single" w:sz="4" w:space="0" w:color="auto"/>
            </w:tcBorders>
            <w:noWrap/>
            <w:vAlign w:val="center"/>
          </w:tcPr>
          <w:p w14:paraId="4FA471B0" w14:textId="7EF95EC5" w:rsidR="00240AA9" w:rsidRPr="004C593D" w:rsidRDefault="00240AA9" w:rsidP="00240AA9">
            <w:pPr>
              <w:jc w:val="center"/>
              <w:rPr>
                <w:b/>
                <w:bCs/>
                <w:color w:val="000000"/>
              </w:rPr>
            </w:pPr>
          </w:p>
        </w:tc>
      </w:tr>
    </w:tbl>
    <w:p w14:paraId="0A9224A6" w14:textId="77777777" w:rsidR="008A4D80" w:rsidRPr="00C0447F" w:rsidRDefault="008A4D80" w:rsidP="00525F2E">
      <w:pPr>
        <w:jc w:val="center"/>
      </w:pPr>
    </w:p>
    <w:p w14:paraId="2394A4EF" w14:textId="77777777" w:rsidR="008A4D80" w:rsidRPr="00C0447F" w:rsidRDefault="008A4D80" w:rsidP="00525F2E">
      <w:pPr>
        <w:rPr>
          <w:vanish/>
        </w:rPr>
      </w:pPr>
    </w:p>
    <w:p w14:paraId="18883A3F" w14:textId="77777777" w:rsidR="008A4D80" w:rsidRPr="00C0447F" w:rsidRDefault="008A4D80" w:rsidP="00525F2E"/>
    <w:tbl>
      <w:tblPr>
        <w:tblW w:w="10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6"/>
        <w:gridCol w:w="3496"/>
        <w:gridCol w:w="3639"/>
      </w:tblGrid>
      <w:tr w:rsidR="008A4D80" w:rsidRPr="00C0447F" w14:paraId="0D1C14BE" w14:textId="77777777" w:rsidTr="00D26A5D">
        <w:trPr>
          <w:jc w:val="center"/>
        </w:trPr>
        <w:tc>
          <w:tcPr>
            <w:tcW w:w="3356" w:type="dxa"/>
          </w:tcPr>
          <w:p w14:paraId="3D2F390F" w14:textId="77777777" w:rsidR="008A4D80" w:rsidRPr="00490769" w:rsidRDefault="008A4D80" w:rsidP="00A60C6D">
            <w:pPr>
              <w:spacing w:after="100"/>
              <w:rPr>
                <w:b/>
                <w:bCs/>
              </w:rPr>
            </w:pPr>
            <w:r w:rsidRPr="00490769">
              <w:rPr>
                <w:b/>
                <w:bCs/>
                <w:sz w:val="22"/>
                <w:szCs w:val="22"/>
              </w:rPr>
              <w:t>Заказчик:</w:t>
            </w:r>
          </w:p>
          <w:p w14:paraId="57ACDACD" w14:textId="77777777" w:rsidR="008A4D80" w:rsidRPr="00490769" w:rsidRDefault="008A4D80" w:rsidP="00A60C6D">
            <w:pPr>
              <w:spacing w:after="100"/>
              <w:rPr>
                <w:b/>
                <w:bCs/>
              </w:rPr>
            </w:pPr>
            <w:r w:rsidRPr="00490769">
              <w:rPr>
                <w:bCs/>
                <w:sz w:val="22"/>
                <w:szCs w:val="22"/>
              </w:rPr>
              <w:t>Государственная администрация города Бендеры</w:t>
            </w:r>
          </w:p>
          <w:p w14:paraId="1D52C8F6" w14:textId="77777777" w:rsidR="008A4D80" w:rsidRPr="00490769" w:rsidRDefault="008A4D80" w:rsidP="00A60C6D">
            <w:pPr>
              <w:spacing w:after="100"/>
              <w:rPr>
                <w:b/>
                <w:bCs/>
              </w:rPr>
            </w:pPr>
            <w:r w:rsidRPr="00490769">
              <w:rPr>
                <w:sz w:val="22"/>
                <w:szCs w:val="22"/>
              </w:rPr>
              <w:t>Глава</w:t>
            </w:r>
            <w:r w:rsidRPr="00490769">
              <w:rPr>
                <w:sz w:val="22"/>
                <w:szCs w:val="22"/>
              </w:rPr>
              <w:tab/>
              <w:t xml:space="preserve">    </w:t>
            </w:r>
          </w:p>
          <w:p w14:paraId="0BF43AB8" w14:textId="77777777" w:rsidR="008A4D80" w:rsidRPr="00490769" w:rsidRDefault="008A4D80" w:rsidP="00A60C6D">
            <w:pPr>
              <w:spacing w:after="160"/>
              <w:rPr>
                <w:bCs/>
              </w:rPr>
            </w:pPr>
            <w:r w:rsidRPr="00490769">
              <w:rPr>
                <w:bCs/>
                <w:sz w:val="22"/>
                <w:szCs w:val="22"/>
              </w:rPr>
              <w:t>_______________Р.Д. Иванченко</w:t>
            </w:r>
          </w:p>
        </w:tc>
        <w:tc>
          <w:tcPr>
            <w:tcW w:w="3496" w:type="dxa"/>
          </w:tcPr>
          <w:p w14:paraId="337D64E9" w14:textId="77777777" w:rsidR="008A4D80" w:rsidRPr="00490769" w:rsidRDefault="008A4D80" w:rsidP="00A60C6D">
            <w:pPr>
              <w:suppressAutoHyphens/>
              <w:spacing w:after="100"/>
              <w:jc w:val="both"/>
              <w:rPr>
                <w:b/>
                <w:bCs/>
                <w:lang w:eastAsia="ar-SA"/>
              </w:rPr>
            </w:pPr>
            <w:r w:rsidRPr="00490769">
              <w:rPr>
                <w:b/>
                <w:bCs/>
                <w:sz w:val="22"/>
                <w:szCs w:val="22"/>
                <w:lang w:eastAsia="ar-SA"/>
              </w:rPr>
              <w:t>Поставщик:</w:t>
            </w:r>
          </w:p>
          <w:p w14:paraId="2AD6ECE4" w14:textId="40C1D680" w:rsidR="008A4D80" w:rsidRDefault="008A4D80" w:rsidP="00BB29BC">
            <w:pPr>
              <w:suppressAutoHyphens/>
              <w:spacing w:after="100"/>
              <w:jc w:val="both"/>
              <w:rPr>
                <w:b/>
                <w:bCs/>
                <w:lang w:eastAsia="ar-SA"/>
              </w:rPr>
            </w:pPr>
          </w:p>
          <w:p w14:paraId="674EC237" w14:textId="77777777" w:rsidR="00804CBD" w:rsidRPr="00490769" w:rsidRDefault="00804CBD" w:rsidP="00BB29BC">
            <w:pPr>
              <w:suppressAutoHyphens/>
              <w:spacing w:after="100"/>
              <w:jc w:val="both"/>
              <w:rPr>
                <w:b/>
                <w:bCs/>
                <w:lang w:eastAsia="ar-SA"/>
              </w:rPr>
            </w:pPr>
          </w:p>
          <w:p w14:paraId="3D76FA73" w14:textId="77777777" w:rsidR="00977096" w:rsidRDefault="00977096" w:rsidP="00A60C6D">
            <w:pPr>
              <w:jc w:val="both"/>
              <w:rPr>
                <w:sz w:val="22"/>
                <w:szCs w:val="22"/>
              </w:rPr>
            </w:pPr>
            <w:r>
              <w:rPr>
                <w:sz w:val="22"/>
                <w:szCs w:val="22"/>
              </w:rPr>
              <w:t xml:space="preserve"> </w:t>
            </w:r>
          </w:p>
          <w:p w14:paraId="55029D81" w14:textId="1AB58527" w:rsidR="008A4D80" w:rsidRPr="00490769" w:rsidRDefault="008A4D80" w:rsidP="00A60C6D">
            <w:pPr>
              <w:jc w:val="both"/>
            </w:pPr>
            <w:r w:rsidRPr="00490769">
              <w:rPr>
                <w:sz w:val="22"/>
                <w:szCs w:val="22"/>
              </w:rPr>
              <w:t xml:space="preserve">_______________ </w:t>
            </w:r>
          </w:p>
        </w:tc>
        <w:tc>
          <w:tcPr>
            <w:tcW w:w="3639" w:type="dxa"/>
          </w:tcPr>
          <w:p w14:paraId="60614317" w14:textId="77777777" w:rsidR="008A4D80" w:rsidRPr="00490769" w:rsidRDefault="008A4D80" w:rsidP="00A60C6D">
            <w:pPr>
              <w:spacing w:after="100"/>
              <w:rPr>
                <w:b/>
              </w:rPr>
            </w:pPr>
            <w:r w:rsidRPr="00490769">
              <w:rPr>
                <w:b/>
                <w:sz w:val="22"/>
                <w:szCs w:val="22"/>
              </w:rPr>
              <w:t>Получатель:</w:t>
            </w:r>
          </w:p>
          <w:p w14:paraId="0E57B269" w14:textId="77777777" w:rsidR="008A4D80" w:rsidRPr="00490769" w:rsidRDefault="008A4D80" w:rsidP="00BB29BC">
            <w:pPr>
              <w:spacing w:after="100"/>
              <w:jc w:val="both"/>
              <w:rPr>
                <w:b/>
              </w:rPr>
            </w:pPr>
            <w:r w:rsidRPr="00490769">
              <w:rPr>
                <w:sz w:val="22"/>
                <w:szCs w:val="22"/>
              </w:rPr>
              <w:t>МУ «Управление по организации питания в учреждениях УНО г. Бендеры»</w:t>
            </w:r>
          </w:p>
          <w:p w14:paraId="55640C95" w14:textId="77777777" w:rsidR="008A4D80" w:rsidRPr="00490769" w:rsidRDefault="008A4D80" w:rsidP="00A60C6D">
            <w:r w:rsidRPr="00490769">
              <w:rPr>
                <w:sz w:val="22"/>
                <w:szCs w:val="22"/>
              </w:rPr>
              <w:t>Начальник</w:t>
            </w:r>
          </w:p>
          <w:p w14:paraId="7A4390EF" w14:textId="77777777" w:rsidR="008A4D80" w:rsidRPr="00490769" w:rsidRDefault="008A4D80" w:rsidP="00A60C6D">
            <w:pPr>
              <w:spacing w:after="160"/>
            </w:pPr>
            <w:r w:rsidRPr="00490769">
              <w:rPr>
                <w:sz w:val="22"/>
                <w:szCs w:val="22"/>
              </w:rPr>
              <w:t>________________ В.Д. Осипова</w:t>
            </w:r>
          </w:p>
        </w:tc>
      </w:tr>
    </w:tbl>
    <w:p w14:paraId="09547081" w14:textId="1872E5AC" w:rsidR="008A4D80" w:rsidRPr="00C0447F" w:rsidRDefault="008A4D80" w:rsidP="00525F2E">
      <w:pPr>
        <w:ind w:firstLine="567"/>
        <w:jc w:val="both"/>
        <w:rPr>
          <w:lang w:eastAsia="en-US"/>
        </w:rPr>
      </w:pPr>
    </w:p>
    <w:p w14:paraId="076CB02D" w14:textId="2AFEFA69" w:rsidR="008A4D80" w:rsidRDefault="008A4D80" w:rsidP="00525F2E">
      <w:bookmarkStart w:id="1" w:name="_Hlk66283830"/>
    </w:p>
    <w:p w14:paraId="12D9637E" w14:textId="4C7A575B" w:rsidR="00F6160E" w:rsidRDefault="00F6160E" w:rsidP="00525F2E"/>
    <w:p w14:paraId="0C761D4C" w14:textId="3F2FF1B1" w:rsidR="00F6160E" w:rsidRDefault="00F6160E" w:rsidP="00525F2E"/>
    <w:p w14:paraId="41C719EC" w14:textId="0A8BF7E9" w:rsidR="00F6160E" w:rsidRDefault="00F6160E" w:rsidP="00525F2E"/>
    <w:p w14:paraId="0F13A07D" w14:textId="77777777" w:rsidR="003837B5" w:rsidRDefault="003837B5" w:rsidP="00525F2E"/>
    <w:p w14:paraId="7F008272" w14:textId="77777777" w:rsidR="003837B5" w:rsidRDefault="003837B5" w:rsidP="00525F2E"/>
    <w:p w14:paraId="5199419B" w14:textId="77777777" w:rsidR="003837B5" w:rsidRDefault="003837B5" w:rsidP="00525F2E"/>
    <w:p w14:paraId="7F76AA40" w14:textId="77777777" w:rsidR="003837B5" w:rsidRDefault="003837B5" w:rsidP="00525F2E"/>
    <w:p w14:paraId="066E5C61" w14:textId="77777777" w:rsidR="003837B5" w:rsidRDefault="003837B5" w:rsidP="00525F2E"/>
    <w:p w14:paraId="52DAA3EB" w14:textId="77777777" w:rsidR="003837B5" w:rsidRDefault="003837B5" w:rsidP="00525F2E"/>
    <w:p w14:paraId="28CF4E6E" w14:textId="77777777" w:rsidR="003837B5" w:rsidRDefault="003837B5" w:rsidP="00525F2E"/>
    <w:p w14:paraId="3400A68E" w14:textId="77777777" w:rsidR="003837B5" w:rsidRDefault="003837B5" w:rsidP="00525F2E"/>
    <w:p w14:paraId="18027233" w14:textId="77777777" w:rsidR="003837B5" w:rsidRDefault="003837B5" w:rsidP="00525F2E"/>
    <w:p w14:paraId="30E3D57C" w14:textId="77777777" w:rsidR="003837B5" w:rsidRDefault="003837B5" w:rsidP="00525F2E"/>
    <w:p w14:paraId="2F81D069" w14:textId="77777777" w:rsidR="003837B5" w:rsidRDefault="003837B5" w:rsidP="00525F2E"/>
    <w:p w14:paraId="2225283C" w14:textId="77777777" w:rsidR="003837B5" w:rsidRDefault="003837B5" w:rsidP="00525F2E"/>
    <w:bookmarkEnd w:id="1"/>
    <w:p w14:paraId="334F3011" w14:textId="77777777" w:rsidR="00BD3BB5" w:rsidRDefault="00BD3BB5" w:rsidP="00BD3BB5">
      <w:pPr>
        <w:tabs>
          <w:tab w:val="left" w:pos="3092"/>
        </w:tabs>
        <w:suppressAutoHyphens/>
        <w:jc w:val="center"/>
      </w:pPr>
    </w:p>
    <w:p w14:paraId="43FC7BF3" w14:textId="77777777" w:rsidR="00BD3BB5" w:rsidRPr="00BD3BB5" w:rsidRDefault="00BD3BB5" w:rsidP="00BD3BB5"/>
    <w:p w14:paraId="5A4B49DC" w14:textId="77777777" w:rsidR="00BD3BB5" w:rsidRPr="00BD3BB5" w:rsidRDefault="00BD3BB5" w:rsidP="00BD3BB5"/>
    <w:p w14:paraId="3C4BA0AE" w14:textId="77777777" w:rsidR="00BD3BB5" w:rsidRPr="00BD3BB5" w:rsidRDefault="00BD3BB5" w:rsidP="00BD3BB5"/>
    <w:p w14:paraId="4B51C3DC" w14:textId="77777777" w:rsidR="00BD3BB5" w:rsidRPr="00BD3BB5" w:rsidRDefault="00BD3BB5" w:rsidP="00BD3BB5"/>
    <w:p w14:paraId="470EFAB7" w14:textId="77777777" w:rsidR="00BD3BB5" w:rsidRPr="00BD3BB5" w:rsidRDefault="00BD3BB5" w:rsidP="00BD3BB5"/>
    <w:p w14:paraId="53BA84B8" w14:textId="77777777" w:rsidR="00BD3BB5" w:rsidRPr="00BD3BB5" w:rsidRDefault="00BD3BB5" w:rsidP="00BD3BB5"/>
    <w:p w14:paraId="64487C51" w14:textId="77777777" w:rsidR="00BD3BB5" w:rsidRPr="00BD3BB5" w:rsidRDefault="00BD3BB5" w:rsidP="00BD3BB5"/>
    <w:p w14:paraId="6E257C40" w14:textId="77777777" w:rsidR="00BD3BB5" w:rsidRPr="00BD3BB5" w:rsidRDefault="00BD3BB5" w:rsidP="00BD3BB5"/>
    <w:p w14:paraId="77477B70" w14:textId="77777777" w:rsidR="00BD3BB5" w:rsidRPr="00BD3BB5" w:rsidRDefault="00BD3BB5" w:rsidP="00BD3BB5"/>
    <w:p w14:paraId="12295CF5" w14:textId="77777777" w:rsidR="00BD3BB5" w:rsidRPr="00BD3BB5" w:rsidRDefault="00BD3BB5" w:rsidP="00BD3BB5"/>
    <w:p w14:paraId="06854258" w14:textId="39B880A2" w:rsidR="003837B5" w:rsidRDefault="003837B5" w:rsidP="00BD3BB5">
      <w:pPr>
        <w:tabs>
          <w:tab w:val="left" w:pos="465"/>
          <w:tab w:val="left" w:pos="3092"/>
        </w:tabs>
        <w:suppressAutoHyphens/>
      </w:pPr>
    </w:p>
    <w:sectPr w:rsidR="003837B5" w:rsidSect="00BD3BB5">
      <w:footerReference w:type="default" r:id="rId9"/>
      <w:pgSz w:w="11906" w:h="16838"/>
      <w:pgMar w:top="425" w:right="851" w:bottom="425" w:left="1418" w:header="340"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96E34" w14:textId="77777777" w:rsidR="0022765F" w:rsidRDefault="0022765F" w:rsidP="00665B02">
      <w:r>
        <w:separator/>
      </w:r>
    </w:p>
  </w:endnote>
  <w:endnote w:type="continuationSeparator" w:id="0">
    <w:p w14:paraId="6FC224C3" w14:textId="77777777" w:rsidR="0022765F" w:rsidRDefault="0022765F" w:rsidP="0066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54066" w14:textId="77777777" w:rsidR="008A4D80" w:rsidRPr="003B47DF" w:rsidRDefault="008A4D80" w:rsidP="003B47D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92F3A" w14:textId="77777777" w:rsidR="0022765F" w:rsidRDefault="0022765F" w:rsidP="00665B02">
      <w:r>
        <w:separator/>
      </w:r>
    </w:p>
  </w:footnote>
  <w:footnote w:type="continuationSeparator" w:id="0">
    <w:p w14:paraId="1C5C8C4D" w14:textId="77777777" w:rsidR="0022765F" w:rsidRDefault="0022765F" w:rsidP="00665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B0D"/>
    <w:multiLevelType w:val="multilevel"/>
    <w:tmpl w:val="7FC42292"/>
    <w:lvl w:ilvl="0">
      <w:start w:val="1"/>
      <w:numFmt w:val="decimal"/>
      <w:lvlText w:val="%1."/>
      <w:lvlJc w:val="left"/>
      <w:pPr>
        <w:ind w:left="1080" w:hanging="360"/>
      </w:pPr>
      <w:rPr>
        <w:rFonts w:cs="Times New Roman" w:hint="default"/>
      </w:rPr>
    </w:lvl>
    <w:lvl w:ilvl="1">
      <w:start w:val="1"/>
      <w:numFmt w:val="decimal"/>
      <w:isLgl/>
      <w:lvlText w:val="%1.%2."/>
      <w:lvlJc w:val="left"/>
      <w:pPr>
        <w:ind w:left="1033" w:hanging="46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 w15:restartNumberingAfterBreak="0">
    <w:nsid w:val="32761644"/>
    <w:multiLevelType w:val="multilevel"/>
    <w:tmpl w:val="6F5ED738"/>
    <w:lvl w:ilvl="0">
      <w:start w:val="3"/>
      <w:numFmt w:val="decimal"/>
      <w:lvlText w:val="%1."/>
      <w:lvlJc w:val="left"/>
      <w:pPr>
        <w:tabs>
          <w:tab w:val="num" w:pos="600"/>
        </w:tabs>
        <w:ind w:left="600" w:hanging="600"/>
      </w:pPr>
      <w:rPr>
        <w:rFonts w:cs="Times New Roman" w:hint="default"/>
        <w:b/>
      </w:rPr>
    </w:lvl>
    <w:lvl w:ilvl="1">
      <w:start w:val="1"/>
      <w:numFmt w:val="decimal"/>
      <w:suff w:val="space"/>
      <w:lvlText w:val="%1.%2."/>
      <w:lvlJc w:val="left"/>
      <w:pPr>
        <w:ind w:left="630" w:hanging="600"/>
      </w:pPr>
      <w:rPr>
        <w:rFonts w:cs="Times New Roman" w:hint="default"/>
        <w:b/>
      </w:rPr>
    </w:lvl>
    <w:lvl w:ilvl="2">
      <w:start w:val="3"/>
      <w:numFmt w:val="decimal"/>
      <w:lvlText w:val="%1.%2.%3."/>
      <w:lvlJc w:val="left"/>
      <w:pPr>
        <w:tabs>
          <w:tab w:val="num" w:pos="780"/>
        </w:tabs>
        <w:ind w:left="780" w:hanging="720"/>
      </w:pPr>
      <w:rPr>
        <w:rFonts w:cs="Times New Roman" w:hint="default"/>
        <w:sz w:val="22"/>
        <w:szCs w:val="22"/>
      </w:rPr>
    </w:lvl>
    <w:lvl w:ilvl="3">
      <w:start w:val="1"/>
      <w:numFmt w:val="decimal"/>
      <w:lvlText w:val="%1.%2.%3.%4."/>
      <w:lvlJc w:val="left"/>
      <w:pPr>
        <w:tabs>
          <w:tab w:val="num" w:pos="810"/>
        </w:tabs>
        <w:ind w:left="810" w:hanging="720"/>
      </w:pPr>
      <w:rPr>
        <w:rFonts w:cs="Times New Roman" w:hint="default"/>
      </w:rPr>
    </w:lvl>
    <w:lvl w:ilvl="4">
      <w:start w:val="1"/>
      <w:numFmt w:val="decimal"/>
      <w:lvlText w:val="%1.%2.%3.%4.%5."/>
      <w:lvlJc w:val="left"/>
      <w:pPr>
        <w:tabs>
          <w:tab w:val="num" w:pos="1200"/>
        </w:tabs>
        <w:ind w:left="1200" w:hanging="1080"/>
      </w:pPr>
      <w:rPr>
        <w:rFonts w:cs="Times New Roman" w:hint="default"/>
      </w:rPr>
    </w:lvl>
    <w:lvl w:ilvl="5">
      <w:start w:val="1"/>
      <w:numFmt w:val="decimal"/>
      <w:lvlText w:val="%1.%2.%3.%4.%5.%6."/>
      <w:lvlJc w:val="left"/>
      <w:pPr>
        <w:tabs>
          <w:tab w:val="num" w:pos="1230"/>
        </w:tabs>
        <w:ind w:left="1230" w:hanging="1080"/>
      </w:pPr>
      <w:rPr>
        <w:rFonts w:cs="Times New Roman" w:hint="default"/>
      </w:rPr>
    </w:lvl>
    <w:lvl w:ilvl="6">
      <w:start w:val="1"/>
      <w:numFmt w:val="decimal"/>
      <w:lvlText w:val="%1.%2.%3.%4.%5.%6.%7."/>
      <w:lvlJc w:val="left"/>
      <w:pPr>
        <w:tabs>
          <w:tab w:val="num" w:pos="1260"/>
        </w:tabs>
        <w:ind w:left="1260" w:hanging="1080"/>
      </w:pPr>
      <w:rPr>
        <w:rFonts w:cs="Times New Roman" w:hint="default"/>
      </w:rPr>
    </w:lvl>
    <w:lvl w:ilvl="7">
      <w:start w:val="1"/>
      <w:numFmt w:val="decimal"/>
      <w:lvlText w:val="%1.%2.%3.%4.%5.%6.%7.%8."/>
      <w:lvlJc w:val="left"/>
      <w:pPr>
        <w:tabs>
          <w:tab w:val="num" w:pos="1650"/>
        </w:tabs>
        <w:ind w:left="1650" w:hanging="1440"/>
      </w:pPr>
      <w:rPr>
        <w:rFonts w:cs="Times New Roman" w:hint="default"/>
      </w:rPr>
    </w:lvl>
    <w:lvl w:ilvl="8">
      <w:start w:val="1"/>
      <w:numFmt w:val="decimal"/>
      <w:lvlText w:val="%1.%2.%3.%4.%5.%6.%7.%8.%9."/>
      <w:lvlJc w:val="left"/>
      <w:pPr>
        <w:tabs>
          <w:tab w:val="num" w:pos="1680"/>
        </w:tabs>
        <w:ind w:left="1680" w:hanging="1440"/>
      </w:pPr>
      <w:rPr>
        <w:rFonts w:cs="Times New Roman" w:hint="default"/>
      </w:rPr>
    </w:lvl>
  </w:abstractNum>
  <w:abstractNum w:abstractNumId="2" w15:restartNumberingAfterBreak="0">
    <w:nsid w:val="52804856"/>
    <w:multiLevelType w:val="multilevel"/>
    <w:tmpl w:val="F15626A2"/>
    <w:lvl w:ilvl="0">
      <w:start w:val="6"/>
      <w:numFmt w:val="decimal"/>
      <w:lvlText w:val="%1."/>
      <w:lvlJc w:val="left"/>
      <w:pPr>
        <w:tabs>
          <w:tab w:val="num" w:pos="510"/>
        </w:tabs>
        <w:ind w:left="510" w:hanging="510"/>
      </w:pPr>
      <w:rPr>
        <w:rFonts w:cs="Times New Roman"/>
        <w:b/>
      </w:rPr>
    </w:lvl>
    <w:lvl w:ilvl="1">
      <w:start w:val="1"/>
      <w:numFmt w:val="decimal"/>
      <w:lvlText w:val="%1.%2."/>
      <w:lvlJc w:val="left"/>
      <w:pPr>
        <w:tabs>
          <w:tab w:val="num" w:pos="600"/>
        </w:tabs>
        <w:ind w:left="600" w:hanging="510"/>
      </w:pPr>
      <w:rPr>
        <w:rFonts w:cs="Times New Roman"/>
        <w:b/>
        <w:sz w:val="22"/>
        <w:szCs w:val="22"/>
      </w:rPr>
    </w:lvl>
    <w:lvl w:ilvl="2">
      <w:start w:val="1"/>
      <w:numFmt w:val="decimal"/>
      <w:lvlText w:val="%1.%2.%3."/>
      <w:lvlJc w:val="left"/>
      <w:pPr>
        <w:tabs>
          <w:tab w:val="num" w:pos="900"/>
        </w:tabs>
        <w:ind w:left="900" w:hanging="720"/>
      </w:pPr>
      <w:rPr>
        <w:rFonts w:cs="Times New Roman"/>
        <w:b/>
      </w:rPr>
    </w:lvl>
    <w:lvl w:ilvl="3">
      <w:start w:val="1"/>
      <w:numFmt w:val="decimal"/>
      <w:lvlText w:val="%1.%2.%3.%4."/>
      <w:lvlJc w:val="left"/>
      <w:pPr>
        <w:tabs>
          <w:tab w:val="num" w:pos="990"/>
        </w:tabs>
        <w:ind w:left="990" w:hanging="720"/>
      </w:pPr>
      <w:rPr>
        <w:rFonts w:cs="Times New Roman"/>
        <w:b/>
      </w:rPr>
    </w:lvl>
    <w:lvl w:ilvl="4">
      <w:start w:val="1"/>
      <w:numFmt w:val="decimal"/>
      <w:lvlText w:val="%1.%2.%3.%4.%5."/>
      <w:lvlJc w:val="left"/>
      <w:pPr>
        <w:tabs>
          <w:tab w:val="num" w:pos="1440"/>
        </w:tabs>
        <w:ind w:left="1440" w:hanging="1080"/>
      </w:pPr>
      <w:rPr>
        <w:rFonts w:cs="Times New Roman"/>
        <w:b/>
      </w:rPr>
    </w:lvl>
    <w:lvl w:ilvl="5">
      <w:start w:val="1"/>
      <w:numFmt w:val="decimal"/>
      <w:lvlText w:val="%1.%2.%3.%4.%5.%6."/>
      <w:lvlJc w:val="left"/>
      <w:pPr>
        <w:tabs>
          <w:tab w:val="num" w:pos="1530"/>
        </w:tabs>
        <w:ind w:left="1530" w:hanging="1080"/>
      </w:pPr>
      <w:rPr>
        <w:rFonts w:cs="Times New Roman"/>
        <w:b/>
      </w:rPr>
    </w:lvl>
    <w:lvl w:ilvl="6">
      <w:start w:val="1"/>
      <w:numFmt w:val="decimal"/>
      <w:lvlText w:val="%1.%2.%3.%4.%5.%6.%7."/>
      <w:lvlJc w:val="left"/>
      <w:pPr>
        <w:tabs>
          <w:tab w:val="num" w:pos="1620"/>
        </w:tabs>
        <w:ind w:left="1620" w:hanging="1080"/>
      </w:pPr>
      <w:rPr>
        <w:rFonts w:cs="Times New Roman"/>
        <w:b/>
      </w:rPr>
    </w:lvl>
    <w:lvl w:ilvl="7">
      <w:start w:val="1"/>
      <w:numFmt w:val="decimal"/>
      <w:lvlText w:val="%1.%2.%3.%4.%5.%6.%7.%8."/>
      <w:lvlJc w:val="left"/>
      <w:pPr>
        <w:tabs>
          <w:tab w:val="num" w:pos="2070"/>
        </w:tabs>
        <w:ind w:left="2070" w:hanging="1440"/>
      </w:pPr>
      <w:rPr>
        <w:rFonts w:cs="Times New Roman"/>
        <w:b/>
      </w:rPr>
    </w:lvl>
    <w:lvl w:ilvl="8">
      <w:start w:val="1"/>
      <w:numFmt w:val="decimal"/>
      <w:lvlText w:val="%1.%2.%3.%4.%5.%6.%7.%8.%9."/>
      <w:lvlJc w:val="left"/>
      <w:pPr>
        <w:tabs>
          <w:tab w:val="num" w:pos="2160"/>
        </w:tabs>
        <w:ind w:left="2160" w:hanging="1440"/>
      </w:pPr>
      <w:rPr>
        <w:rFonts w:cs="Times New Roman"/>
        <w:b/>
      </w:rPr>
    </w:lvl>
  </w:abstractNum>
  <w:abstractNum w:abstractNumId="3" w15:restartNumberingAfterBreak="0">
    <w:nsid w:val="62E65AAD"/>
    <w:multiLevelType w:val="hybridMultilevel"/>
    <w:tmpl w:val="4894A4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70D90C5A"/>
    <w:multiLevelType w:val="multilevel"/>
    <w:tmpl w:val="EEE6901A"/>
    <w:lvl w:ilvl="0">
      <w:start w:val="3"/>
      <w:numFmt w:val="decimal"/>
      <w:lvlText w:val="4.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start w:val="4"/>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743333632">
    <w:abstractNumId w:val="0"/>
  </w:num>
  <w:num w:numId="2" w16cid:durableId="1816994022">
    <w:abstractNumId w:val="3"/>
  </w:num>
  <w:num w:numId="3" w16cid:durableId="2086024019">
    <w:abstractNumId w:val="1"/>
  </w:num>
  <w:num w:numId="4" w16cid:durableId="475882393">
    <w:abstractNumId w:val="2"/>
  </w:num>
  <w:num w:numId="5" w16cid:durableId="1075512639">
    <w:abstractNumId w:val="4"/>
    <w:lvlOverride w:ilvl="0">
      <w:startOverride w:val="3"/>
    </w:lvlOverride>
    <w:lvlOverride w:ilvl="1">
      <w:startOverride w:val="4"/>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3A33"/>
    <w:rsid w:val="00003CD1"/>
    <w:rsid w:val="00006F09"/>
    <w:rsid w:val="00015A71"/>
    <w:rsid w:val="00016789"/>
    <w:rsid w:val="00017854"/>
    <w:rsid w:val="00022A9E"/>
    <w:rsid w:val="00022C4E"/>
    <w:rsid w:val="000239E9"/>
    <w:rsid w:val="00025745"/>
    <w:rsid w:val="00025CB6"/>
    <w:rsid w:val="00025F58"/>
    <w:rsid w:val="00026606"/>
    <w:rsid w:val="00026BC6"/>
    <w:rsid w:val="0003160A"/>
    <w:rsid w:val="00031999"/>
    <w:rsid w:val="00032306"/>
    <w:rsid w:val="00033F1B"/>
    <w:rsid w:val="000358A1"/>
    <w:rsid w:val="00041A17"/>
    <w:rsid w:val="0005617C"/>
    <w:rsid w:val="000561B5"/>
    <w:rsid w:val="00070C42"/>
    <w:rsid w:val="000718BD"/>
    <w:rsid w:val="00073B82"/>
    <w:rsid w:val="0007491E"/>
    <w:rsid w:val="00075A1B"/>
    <w:rsid w:val="00082056"/>
    <w:rsid w:val="00084FE8"/>
    <w:rsid w:val="000862D9"/>
    <w:rsid w:val="00090A2F"/>
    <w:rsid w:val="00096F63"/>
    <w:rsid w:val="000A1BDE"/>
    <w:rsid w:val="000A4E63"/>
    <w:rsid w:val="000A4F6B"/>
    <w:rsid w:val="000A5853"/>
    <w:rsid w:val="000B11A9"/>
    <w:rsid w:val="000B7BA5"/>
    <w:rsid w:val="000C1090"/>
    <w:rsid w:val="000C268C"/>
    <w:rsid w:val="000C2828"/>
    <w:rsid w:val="000C4694"/>
    <w:rsid w:val="000C4792"/>
    <w:rsid w:val="000D3F1B"/>
    <w:rsid w:val="000D5281"/>
    <w:rsid w:val="000D7F30"/>
    <w:rsid w:val="000E3A33"/>
    <w:rsid w:val="000F3D66"/>
    <w:rsid w:val="000F697F"/>
    <w:rsid w:val="00100133"/>
    <w:rsid w:val="00100DE4"/>
    <w:rsid w:val="00102588"/>
    <w:rsid w:val="00102F11"/>
    <w:rsid w:val="00103E98"/>
    <w:rsid w:val="00105256"/>
    <w:rsid w:val="001066F6"/>
    <w:rsid w:val="00111E0D"/>
    <w:rsid w:val="00112514"/>
    <w:rsid w:val="00116BA6"/>
    <w:rsid w:val="00124FEB"/>
    <w:rsid w:val="00126002"/>
    <w:rsid w:val="001308A1"/>
    <w:rsid w:val="001314E1"/>
    <w:rsid w:val="00131868"/>
    <w:rsid w:val="00133507"/>
    <w:rsid w:val="001347FA"/>
    <w:rsid w:val="00137463"/>
    <w:rsid w:val="00141A94"/>
    <w:rsid w:val="00146A14"/>
    <w:rsid w:val="00147775"/>
    <w:rsid w:val="00150456"/>
    <w:rsid w:val="00153C97"/>
    <w:rsid w:val="00156A32"/>
    <w:rsid w:val="00156F81"/>
    <w:rsid w:val="0015701F"/>
    <w:rsid w:val="00157B04"/>
    <w:rsid w:val="001629DC"/>
    <w:rsid w:val="00164657"/>
    <w:rsid w:val="00167918"/>
    <w:rsid w:val="001835DA"/>
    <w:rsid w:val="00183FC3"/>
    <w:rsid w:val="001845D3"/>
    <w:rsid w:val="00190555"/>
    <w:rsid w:val="001942D2"/>
    <w:rsid w:val="00196DD1"/>
    <w:rsid w:val="00197028"/>
    <w:rsid w:val="001A7040"/>
    <w:rsid w:val="001A7DA3"/>
    <w:rsid w:val="001B195A"/>
    <w:rsid w:val="001B24DB"/>
    <w:rsid w:val="001B3A26"/>
    <w:rsid w:val="001B7922"/>
    <w:rsid w:val="001C7452"/>
    <w:rsid w:val="001D0E27"/>
    <w:rsid w:val="001D48DF"/>
    <w:rsid w:val="001D4974"/>
    <w:rsid w:val="001E02FF"/>
    <w:rsid w:val="001E47AD"/>
    <w:rsid w:val="001E55EE"/>
    <w:rsid w:val="001E7140"/>
    <w:rsid w:val="001E7B8B"/>
    <w:rsid w:val="001E7EF9"/>
    <w:rsid w:val="001F1C93"/>
    <w:rsid w:val="001F2DAC"/>
    <w:rsid w:val="001F32BC"/>
    <w:rsid w:val="001F5642"/>
    <w:rsid w:val="001F65D7"/>
    <w:rsid w:val="002077C0"/>
    <w:rsid w:val="00213BC1"/>
    <w:rsid w:val="0021443D"/>
    <w:rsid w:val="0021752B"/>
    <w:rsid w:val="00221043"/>
    <w:rsid w:val="00223E93"/>
    <w:rsid w:val="00224924"/>
    <w:rsid w:val="00226121"/>
    <w:rsid w:val="0022765F"/>
    <w:rsid w:val="0022790F"/>
    <w:rsid w:val="00230033"/>
    <w:rsid w:val="002350B2"/>
    <w:rsid w:val="0023764B"/>
    <w:rsid w:val="00240AA9"/>
    <w:rsid w:val="0024219E"/>
    <w:rsid w:val="00245A97"/>
    <w:rsid w:val="00245EF2"/>
    <w:rsid w:val="00251089"/>
    <w:rsid w:val="002531D3"/>
    <w:rsid w:val="002554FF"/>
    <w:rsid w:val="00257995"/>
    <w:rsid w:val="00260570"/>
    <w:rsid w:val="002651AD"/>
    <w:rsid w:val="00267186"/>
    <w:rsid w:val="002671D9"/>
    <w:rsid w:val="00273B6F"/>
    <w:rsid w:val="0027615A"/>
    <w:rsid w:val="00283502"/>
    <w:rsid w:val="002866DF"/>
    <w:rsid w:val="00286FD4"/>
    <w:rsid w:val="002909EE"/>
    <w:rsid w:val="0029173C"/>
    <w:rsid w:val="00292BCB"/>
    <w:rsid w:val="00294FAD"/>
    <w:rsid w:val="00296214"/>
    <w:rsid w:val="002A2E3D"/>
    <w:rsid w:val="002B1526"/>
    <w:rsid w:val="002B3173"/>
    <w:rsid w:val="002B7166"/>
    <w:rsid w:val="002C4BD2"/>
    <w:rsid w:val="002C4DDA"/>
    <w:rsid w:val="002C5458"/>
    <w:rsid w:val="002D1C13"/>
    <w:rsid w:val="002D3AEB"/>
    <w:rsid w:val="002D58B3"/>
    <w:rsid w:val="002D5BF3"/>
    <w:rsid w:val="002E3450"/>
    <w:rsid w:val="002F4160"/>
    <w:rsid w:val="002F5647"/>
    <w:rsid w:val="00302F60"/>
    <w:rsid w:val="003067AB"/>
    <w:rsid w:val="003105DC"/>
    <w:rsid w:val="00311356"/>
    <w:rsid w:val="0032136E"/>
    <w:rsid w:val="0032465A"/>
    <w:rsid w:val="00331885"/>
    <w:rsid w:val="003336C0"/>
    <w:rsid w:val="003432BB"/>
    <w:rsid w:val="003436CE"/>
    <w:rsid w:val="00343A2A"/>
    <w:rsid w:val="0034656D"/>
    <w:rsid w:val="00347855"/>
    <w:rsid w:val="003503C4"/>
    <w:rsid w:val="00350DC1"/>
    <w:rsid w:val="00351A88"/>
    <w:rsid w:val="00353DED"/>
    <w:rsid w:val="00355AAF"/>
    <w:rsid w:val="00355D0E"/>
    <w:rsid w:val="003563F5"/>
    <w:rsid w:val="00362718"/>
    <w:rsid w:val="00363C80"/>
    <w:rsid w:val="003649BE"/>
    <w:rsid w:val="00365936"/>
    <w:rsid w:val="00371C78"/>
    <w:rsid w:val="00375A3A"/>
    <w:rsid w:val="00375ADE"/>
    <w:rsid w:val="00376E18"/>
    <w:rsid w:val="003816D4"/>
    <w:rsid w:val="00383789"/>
    <w:rsid w:val="003837B5"/>
    <w:rsid w:val="00385C58"/>
    <w:rsid w:val="0038767E"/>
    <w:rsid w:val="00387E3F"/>
    <w:rsid w:val="00390D71"/>
    <w:rsid w:val="00391227"/>
    <w:rsid w:val="00391F68"/>
    <w:rsid w:val="00393579"/>
    <w:rsid w:val="00394637"/>
    <w:rsid w:val="00396111"/>
    <w:rsid w:val="00397385"/>
    <w:rsid w:val="00397F66"/>
    <w:rsid w:val="003A4126"/>
    <w:rsid w:val="003B0926"/>
    <w:rsid w:val="003B2711"/>
    <w:rsid w:val="003B2DEE"/>
    <w:rsid w:val="003B47DF"/>
    <w:rsid w:val="003B7723"/>
    <w:rsid w:val="003C28BF"/>
    <w:rsid w:val="003C554B"/>
    <w:rsid w:val="003D472F"/>
    <w:rsid w:val="003D48E2"/>
    <w:rsid w:val="003D4AA6"/>
    <w:rsid w:val="003E02FB"/>
    <w:rsid w:val="003E24E5"/>
    <w:rsid w:val="003E48DE"/>
    <w:rsid w:val="003F0CEC"/>
    <w:rsid w:val="003F1BC8"/>
    <w:rsid w:val="00400E1B"/>
    <w:rsid w:val="00405EE5"/>
    <w:rsid w:val="0040604C"/>
    <w:rsid w:val="00407F77"/>
    <w:rsid w:val="00412CDA"/>
    <w:rsid w:val="00413001"/>
    <w:rsid w:val="00413A3E"/>
    <w:rsid w:val="00413A63"/>
    <w:rsid w:val="00414D60"/>
    <w:rsid w:val="0042159A"/>
    <w:rsid w:val="00422ABB"/>
    <w:rsid w:val="00425552"/>
    <w:rsid w:val="00425C6F"/>
    <w:rsid w:val="00434317"/>
    <w:rsid w:val="00437692"/>
    <w:rsid w:val="0044385D"/>
    <w:rsid w:val="00443E35"/>
    <w:rsid w:val="00446D60"/>
    <w:rsid w:val="00452CBA"/>
    <w:rsid w:val="00461BFB"/>
    <w:rsid w:val="00465041"/>
    <w:rsid w:val="004651B0"/>
    <w:rsid w:val="004669C4"/>
    <w:rsid w:val="00467080"/>
    <w:rsid w:val="004759EE"/>
    <w:rsid w:val="00486C06"/>
    <w:rsid w:val="00490769"/>
    <w:rsid w:val="004919EE"/>
    <w:rsid w:val="004920AF"/>
    <w:rsid w:val="00492A48"/>
    <w:rsid w:val="004936ED"/>
    <w:rsid w:val="0049506F"/>
    <w:rsid w:val="00495E57"/>
    <w:rsid w:val="004A6F83"/>
    <w:rsid w:val="004B2560"/>
    <w:rsid w:val="004B31B8"/>
    <w:rsid w:val="004B50CC"/>
    <w:rsid w:val="004B720B"/>
    <w:rsid w:val="004C1A7C"/>
    <w:rsid w:val="004C1B1D"/>
    <w:rsid w:val="004C3632"/>
    <w:rsid w:val="004C48EB"/>
    <w:rsid w:val="004C593D"/>
    <w:rsid w:val="004D238D"/>
    <w:rsid w:val="004D2C01"/>
    <w:rsid w:val="004D3F99"/>
    <w:rsid w:val="004D6720"/>
    <w:rsid w:val="004E5C03"/>
    <w:rsid w:val="004E7810"/>
    <w:rsid w:val="004E788D"/>
    <w:rsid w:val="004F41E3"/>
    <w:rsid w:val="004F439E"/>
    <w:rsid w:val="005007D2"/>
    <w:rsid w:val="005040C0"/>
    <w:rsid w:val="005066BA"/>
    <w:rsid w:val="00506848"/>
    <w:rsid w:val="005119AE"/>
    <w:rsid w:val="00517EC5"/>
    <w:rsid w:val="005231EF"/>
    <w:rsid w:val="00523D07"/>
    <w:rsid w:val="00525F2E"/>
    <w:rsid w:val="005270F7"/>
    <w:rsid w:val="0052771A"/>
    <w:rsid w:val="005318C9"/>
    <w:rsid w:val="00535AEB"/>
    <w:rsid w:val="00542888"/>
    <w:rsid w:val="00544EC9"/>
    <w:rsid w:val="00547DA0"/>
    <w:rsid w:val="005507F3"/>
    <w:rsid w:val="00551320"/>
    <w:rsid w:val="0055216E"/>
    <w:rsid w:val="0055474B"/>
    <w:rsid w:val="00554889"/>
    <w:rsid w:val="00557F20"/>
    <w:rsid w:val="005651A6"/>
    <w:rsid w:val="005669EA"/>
    <w:rsid w:val="00572357"/>
    <w:rsid w:val="00575D01"/>
    <w:rsid w:val="005768A8"/>
    <w:rsid w:val="00580ADC"/>
    <w:rsid w:val="005867AF"/>
    <w:rsid w:val="00592CCA"/>
    <w:rsid w:val="0059301F"/>
    <w:rsid w:val="00594432"/>
    <w:rsid w:val="005A263F"/>
    <w:rsid w:val="005A357F"/>
    <w:rsid w:val="005A595D"/>
    <w:rsid w:val="005A5CF5"/>
    <w:rsid w:val="005B2E8E"/>
    <w:rsid w:val="005B33A4"/>
    <w:rsid w:val="005B4A80"/>
    <w:rsid w:val="005B50AA"/>
    <w:rsid w:val="005B5FE7"/>
    <w:rsid w:val="005B7123"/>
    <w:rsid w:val="005B73B5"/>
    <w:rsid w:val="005C2BDB"/>
    <w:rsid w:val="005C76A5"/>
    <w:rsid w:val="005D2322"/>
    <w:rsid w:val="005E03A2"/>
    <w:rsid w:val="005E2D8D"/>
    <w:rsid w:val="005F1863"/>
    <w:rsid w:val="005F4BFF"/>
    <w:rsid w:val="005F7D47"/>
    <w:rsid w:val="00602FC1"/>
    <w:rsid w:val="00614C91"/>
    <w:rsid w:val="00615425"/>
    <w:rsid w:val="00616EE5"/>
    <w:rsid w:val="006200EB"/>
    <w:rsid w:val="006245BF"/>
    <w:rsid w:val="00626099"/>
    <w:rsid w:val="0062626E"/>
    <w:rsid w:val="00626D20"/>
    <w:rsid w:val="006272E4"/>
    <w:rsid w:val="00627B0C"/>
    <w:rsid w:val="00627E7D"/>
    <w:rsid w:val="00630DDD"/>
    <w:rsid w:val="00631548"/>
    <w:rsid w:val="00631897"/>
    <w:rsid w:val="00632C44"/>
    <w:rsid w:val="00635E3E"/>
    <w:rsid w:val="00644274"/>
    <w:rsid w:val="0064652C"/>
    <w:rsid w:val="00646C57"/>
    <w:rsid w:val="00650358"/>
    <w:rsid w:val="006530D4"/>
    <w:rsid w:val="00656AFE"/>
    <w:rsid w:val="006574DF"/>
    <w:rsid w:val="00660BC5"/>
    <w:rsid w:val="00662CE6"/>
    <w:rsid w:val="00665A96"/>
    <w:rsid w:val="00665B02"/>
    <w:rsid w:val="00665E82"/>
    <w:rsid w:val="00670608"/>
    <w:rsid w:val="006720DC"/>
    <w:rsid w:val="006730CE"/>
    <w:rsid w:val="0067351D"/>
    <w:rsid w:val="00673B72"/>
    <w:rsid w:val="006866C6"/>
    <w:rsid w:val="006948A2"/>
    <w:rsid w:val="006B1815"/>
    <w:rsid w:val="006B259D"/>
    <w:rsid w:val="006B47AE"/>
    <w:rsid w:val="006B7742"/>
    <w:rsid w:val="006C4898"/>
    <w:rsid w:val="006C52BA"/>
    <w:rsid w:val="006C531D"/>
    <w:rsid w:val="006D369C"/>
    <w:rsid w:val="006D3766"/>
    <w:rsid w:val="006D3801"/>
    <w:rsid w:val="006D4B30"/>
    <w:rsid w:val="006D6B8F"/>
    <w:rsid w:val="006E10E1"/>
    <w:rsid w:val="006E7E3E"/>
    <w:rsid w:val="006F0F8F"/>
    <w:rsid w:val="006F690D"/>
    <w:rsid w:val="006F71E2"/>
    <w:rsid w:val="00701A31"/>
    <w:rsid w:val="0070365F"/>
    <w:rsid w:val="00703749"/>
    <w:rsid w:val="00706420"/>
    <w:rsid w:val="007131E8"/>
    <w:rsid w:val="00713EB8"/>
    <w:rsid w:val="00714E31"/>
    <w:rsid w:val="00717AA7"/>
    <w:rsid w:val="007263D3"/>
    <w:rsid w:val="00730072"/>
    <w:rsid w:val="00731E2C"/>
    <w:rsid w:val="00732A22"/>
    <w:rsid w:val="00737B1C"/>
    <w:rsid w:val="00742468"/>
    <w:rsid w:val="00743281"/>
    <w:rsid w:val="00744246"/>
    <w:rsid w:val="00745C27"/>
    <w:rsid w:val="0074725F"/>
    <w:rsid w:val="007472DD"/>
    <w:rsid w:val="00747C0D"/>
    <w:rsid w:val="00747DD0"/>
    <w:rsid w:val="00751310"/>
    <w:rsid w:val="007519E0"/>
    <w:rsid w:val="00751F7B"/>
    <w:rsid w:val="00754302"/>
    <w:rsid w:val="007575BB"/>
    <w:rsid w:val="00761E88"/>
    <w:rsid w:val="007646B3"/>
    <w:rsid w:val="00770EA7"/>
    <w:rsid w:val="00772021"/>
    <w:rsid w:val="00772606"/>
    <w:rsid w:val="00774287"/>
    <w:rsid w:val="00774F09"/>
    <w:rsid w:val="007753BC"/>
    <w:rsid w:val="00780B4C"/>
    <w:rsid w:val="00783B16"/>
    <w:rsid w:val="00785294"/>
    <w:rsid w:val="00786C2C"/>
    <w:rsid w:val="0079087F"/>
    <w:rsid w:val="00793B29"/>
    <w:rsid w:val="007A1A7C"/>
    <w:rsid w:val="007A6FF3"/>
    <w:rsid w:val="007A7EA9"/>
    <w:rsid w:val="007B13EF"/>
    <w:rsid w:val="007B62C5"/>
    <w:rsid w:val="007B78DE"/>
    <w:rsid w:val="007C3DFE"/>
    <w:rsid w:val="007D01FD"/>
    <w:rsid w:val="007D29FE"/>
    <w:rsid w:val="007D5172"/>
    <w:rsid w:val="007D559D"/>
    <w:rsid w:val="007E0937"/>
    <w:rsid w:val="007E3BB3"/>
    <w:rsid w:val="007E3BCA"/>
    <w:rsid w:val="007E70AB"/>
    <w:rsid w:val="007E7641"/>
    <w:rsid w:val="007F0571"/>
    <w:rsid w:val="007F05B5"/>
    <w:rsid w:val="007F25DE"/>
    <w:rsid w:val="007F35CA"/>
    <w:rsid w:val="007F5CED"/>
    <w:rsid w:val="007F72F7"/>
    <w:rsid w:val="00800AE8"/>
    <w:rsid w:val="00804CBD"/>
    <w:rsid w:val="0081015D"/>
    <w:rsid w:val="008139DC"/>
    <w:rsid w:val="008173D9"/>
    <w:rsid w:val="00817F21"/>
    <w:rsid w:val="00820586"/>
    <w:rsid w:val="0082575E"/>
    <w:rsid w:val="0082595C"/>
    <w:rsid w:val="00827DE8"/>
    <w:rsid w:val="00830287"/>
    <w:rsid w:val="00832944"/>
    <w:rsid w:val="00833143"/>
    <w:rsid w:val="0083657F"/>
    <w:rsid w:val="00836AD2"/>
    <w:rsid w:val="00841700"/>
    <w:rsid w:val="00841EEE"/>
    <w:rsid w:val="00842823"/>
    <w:rsid w:val="008436E4"/>
    <w:rsid w:val="00845DCA"/>
    <w:rsid w:val="008476B2"/>
    <w:rsid w:val="00851974"/>
    <w:rsid w:val="0085383B"/>
    <w:rsid w:val="008567D7"/>
    <w:rsid w:val="00863061"/>
    <w:rsid w:val="00866417"/>
    <w:rsid w:val="008671AB"/>
    <w:rsid w:val="008701FA"/>
    <w:rsid w:val="00873A00"/>
    <w:rsid w:val="008754C8"/>
    <w:rsid w:val="008764AC"/>
    <w:rsid w:val="008813AF"/>
    <w:rsid w:val="00882D78"/>
    <w:rsid w:val="00883453"/>
    <w:rsid w:val="00885BD4"/>
    <w:rsid w:val="008869E1"/>
    <w:rsid w:val="00891846"/>
    <w:rsid w:val="008933C2"/>
    <w:rsid w:val="008A2444"/>
    <w:rsid w:val="008A2858"/>
    <w:rsid w:val="008A4D80"/>
    <w:rsid w:val="008A6578"/>
    <w:rsid w:val="008B6576"/>
    <w:rsid w:val="008B66F6"/>
    <w:rsid w:val="008B7740"/>
    <w:rsid w:val="008C5456"/>
    <w:rsid w:val="008C6B58"/>
    <w:rsid w:val="008D17C2"/>
    <w:rsid w:val="008D6DA2"/>
    <w:rsid w:val="008E24F7"/>
    <w:rsid w:val="008E466E"/>
    <w:rsid w:val="008E5795"/>
    <w:rsid w:val="008F1734"/>
    <w:rsid w:val="008F3FB6"/>
    <w:rsid w:val="00904F77"/>
    <w:rsid w:val="00907497"/>
    <w:rsid w:val="00915688"/>
    <w:rsid w:val="0092758E"/>
    <w:rsid w:val="0092759E"/>
    <w:rsid w:val="00927E34"/>
    <w:rsid w:val="00932C4C"/>
    <w:rsid w:val="00934D6B"/>
    <w:rsid w:val="009360A6"/>
    <w:rsid w:val="00936E5C"/>
    <w:rsid w:val="00943E8B"/>
    <w:rsid w:val="00944DE6"/>
    <w:rsid w:val="009468D6"/>
    <w:rsid w:val="00950423"/>
    <w:rsid w:val="00950744"/>
    <w:rsid w:val="009517DC"/>
    <w:rsid w:val="009529D7"/>
    <w:rsid w:val="00957E68"/>
    <w:rsid w:val="009679FE"/>
    <w:rsid w:val="009714E7"/>
    <w:rsid w:val="00971508"/>
    <w:rsid w:val="00973C74"/>
    <w:rsid w:val="00977096"/>
    <w:rsid w:val="009824E5"/>
    <w:rsid w:val="00985823"/>
    <w:rsid w:val="009871A2"/>
    <w:rsid w:val="00994F45"/>
    <w:rsid w:val="0099569E"/>
    <w:rsid w:val="009972AF"/>
    <w:rsid w:val="00997FAD"/>
    <w:rsid w:val="009A12A0"/>
    <w:rsid w:val="009A4D72"/>
    <w:rsid w:val="009A54F9"/>
    <w:rsid w:val="009A6290"/>
    <w:rsid w:val="009A73B3"/>
    <w:rsid w:val="009B0193"/>
    <w:rsid w:val="009B0502"/>
    <w:rsid w:val="009B059C"/>
    <w:rsid w:val="009B08BE"/>
    <w:rsid w:val="009B1129"/>
    <w:rsid w:val="009B2B7E"/>
    <w:rsid w:val="009B3B58"/>
    <w:rsid w:val="009B433C"/>
    <w:rsid w:val="009B4697"/>
    <w:rsid w:val="009B546C"/>
    <w:rsid w:val="009B5DCA"/>
    <w:rsid w:val="009B759D"/>
    <w:rsid w:val="009C24AE"/>
    <w:rsid w:val="009C3FCE"/>
    <w:rsid w:val="009C46FC"/>
    <w:rsid w:val="009D1015"/>
    <w:rsid w:val="009D14C9"/>
    <w:rsid w:val="009D20E4"/>
    <w:rsid w:val="009D538E"/>
    <w:rsid w:val="009D7DEB"/>
    <w:rsid w:val="009E340E"/>
    <w:rsid w:val="009E452B"/>
    <w:rsid w:val="009E58A9"/>
    <w:rsid w:val="009E7C5E"/>
    <w:rsid w:val="009F0007"/>
    <w:rsid w:val="009F400D"/>
    <w:rsid w:val="009F680A"/>
    <w:rsid w:val="009F733C"/>
    <w:rsid w:val="00A0379C"/>
    <w:rsid w:val="00A04AA5"/>
    <w:rsid w:val="00A06074"/>
    <w:rsid w:val="00A11FD1"/>
    <w:rsid w:val="00A12EB0"/>
    <w:rsid w:val="00A16CEC"/>
    <w:rsid w:val="00A23227"/>
    <w:rsid w:val="00A24698"/>
    <w:rsid w:val="00A247A1"/>
    <w:rsid w:val="00A27A76"/>
    <w:rsid w:val="00A3503C"/>
    <w:rsid w:val="00A42A0F"/>
    <w:rsid w:val="00A45C17"/>
    <w:rsid w:val="00A46FF5"/>
    <w:rsid w:val="00A51DA2"/>
    <w:rsid w:val="00A552C0"/>
    <w:rsid w:val="00A608E2"/>
    <w:rsid w:val="00A60C6D"/>
    <w:rsid w:val="00A64210"/>
    <w:rsid w:val="00A651F6"/>
    <w:rsid w:val="00A702E4"/>
    <w:rsid w:val="00A74D99"/>
    <w:rsid w:val="00A75BD4"/>
    <w:rsid w:val="00A76E1F"/>
    <w:rsid w:val="00A8114C"/>
    <w:rsid w:val="00A86E6D"/>
    <w:rsid w:val="00A86E89"/>
    <w:rsid w:val="00A92C55"/>
    <w:rsid w:val="00A93C6D"/>
    <w:rsid w:val="00A944D4"/>
    <w:rsid w:val="00A96A60"/>
    <w:rsid w:val="00AA38E5"/>
    <w:rsid w:val="00AA53AB"/>
    <w:rsid w:val="00AA595F"/>
    <w:rsid w:val="00AA6E4B"/>
    <w:rsid w:val="00AB3A14"/>
    <w:rsid w:val="00AB5EDF"/>
    <w:rsid w:val="00AB6D35"/>
    <w:rsid w:val="00AC5C03"/>
    <w:rsid w:val="00AC6886"/>
    <w:rsid w:val="00AD57FA"/>
    <w:rsid w:val="00AD6F1E"/>
    <w:rsid w:val="00AE2CD0"/>
    <w:rsid w:val="00AE3E81"/>
    <w:rsid w:val="00AF25A8"/>
    <w:rsid w:val="00AF414C"/>
    <w:rsid w:val="00AF723D"/>
    <w:rsid w:val="00AF7CFB"/>
    <w:rsid w:val="00B001BD"/>
    <w:rsid w:val="00B00ABC"/>
    <w:rsid w:val="00B01232"/>
    <w:rsid w:val="00B0205B"/>
    <w:rsid w:val="00B056E9"/>
    <w:rsid w:val="00B07A6A"/>
    <w:rsid w:val="00B07B21"/>
    <w:rsid w:val="00B13765"/>
    <w:rsid w:val="00B168DF"/>
    <w:rsid w:val="00B21466"/>
    <w:rsid w:val="00B224FA"/>
    <w:rsid w:val="00B2422A"/>
    <w:rsid w:val="00B27658"/>
    <w:rsid w:val="00B3138D"/>
    <w:rsid w:val="00B339D3"/>
    <w:rsid w:val="00B33A6E"/>
    <w:rsid w:val="00B34F37"/>
    <w:rsid w:val="00B36A23"/>
    <w:rsid w:val="00B37DD3"/>
    <w:rsid w:val="00B4273D"/>
    <w:rsid w:val="00B44F4A"/>
    <w:rsid w:val="00B4647B"/>
    <w:rsid w:val="00B51B2C"/>
    <w:rsid w:val="00B52698"/>
    <w:rsid w:val="00B53EAB"/>
    <w:rsid w:val="00B60906"/>
    <w:rsid w:val="00B60A16"/>
    <w:rsid w:val="00B61FE5"/>
    <w:rsid w:val="00B6492A"/>
    <w:rsid w:val="00B65ABC"/>
    <w:rsid w:val="00B667EC"/>
    <w:rsid w:val="00B66E24"/>
    <w:rsid w:val="00B7238A"/>
    <w:rsid w:val="00B75C56"/>
    <w:rsid w:val="00B840C9"/>
    <w:rsid w:val="00B86DA5"/>
    <w:rsid w:val="00B90160"/>
    <w:rsid w:val="00B905C8"/>
    <w:rsid w:val="00B91C5F"/>
    <w:rsid w:val="00B95302"/>
    <w:rsid w:val="00B96A1B"/>
    <w:rsid w:val="00BA29B0"/>
    <w:rsid w:val="00BA321B"/>
    <w:rsid w:val="00BA7511"/>
    <w:rsid w:val="00BB13B3"/>
    <w:rsid w:val="00BB29BC"/>
    <w:rsid w:val="00BB3DAD"/>
    <w:rsid w:val="00BB4400"/>
    <w:rsid w:val="00BB5DAB"/>
    <w:rsid w:val="00BB6976"/>
    <w:rsid w:val="00BB6A82"/>
    <w:rsid w:val="00BC17EF"/>
    <w:rsid w:val="00BC5C96"/>
    <w:rsid w:val="00BD1597"/>
    <w:rsid w:val="00BD1BDD"/>
    <w:rsid w:val="00BD2D9F"/>
    <w:rsid w:val="00BD3BB5"/>
    <w:rsid w:val="00BE067D"/>
    <w:rsid w:val="00BE0E7A"/>
    <w:rsid w:val="00BE39B0"/>
    <w:rsid w:val="00BE48D5"/>
    <w:rsid w:val="00BE517B"/>
    <w:rsid w:val="00BE5EAF"/>
    <w:rsid w:val="00BF2952"/>
    <w:rsid w:val="00BF2B0A"/>
    <w:rsid w:val="00BF48CE"/>
    <w:rsid w:val="00BF665D"/>
    <w:rsid w:val="00C0447F"/>
    <w:rsid w:val="00C12D37"/>
    <w:rsid w:val="00C179BF"/>
    <w:rsid w:val="00C221BD"/>
    <w:rsid w:val="00C22A59"/>
    <w:rsid w:val="00C22F6D"/>
    <w:rsid w:val="00C309AE"/>
    <w:rsid w:val="00C3132B"/>
    <w:rsid w:val="00C32D5D"/>
    <w:rsid w:val="00C33D14"/>
    <w:rsid w:val="00C406AF"/>
    <w:rsid w:val="00C431B2"/>
    <w:rsid w:val="00C46355"/>
    <w:rsid w:val="00C506B1"/>
    <w:rsid w:val="00C522CE"/>
    <w:rsid w:val="00C543C0"/>
    <w:rsid w:val="00C56767"/>
    <w:rsid w:val="00C60378"/>
    <w:rsid w:val="00C60863"/>
    <w:rsid w:val="00C7189F"/>
    <w:rsid w:val="00C71F14"/>
    <w:rsid w:val="00C7206C"/>
    <w:rsid w:val="00C740AE"/>
    <w:rsid w:val="00C758B6"/>
    <w:rsid w:val="00C772A1"/>
    <w:rsid w:val="00C7768D"/>
    <w:rsid w:val="00C81A4D"/>
    <w:rsid w:val="00C8520F"/>
    <w:rsid w:val="00C8696C"/>
    <w:rsid w:val="00C874EE"/>
    <w:rsid w:val="00C90B46"/>
    <w:rsid w:val="00C90D65"/>
    <w:rsid w:val="00C9588D"/>
    <w:rsid w:val="00C9598D"/>
    <w:rsid w:val="00CA2CB9"/>
    <w:rsid w:val="00CA40D9"/>
    <w:rsid w:val="00CA7AC8"/>
    <w:rsid w:val="00CB077A"/>
    <w:rsid w:val="00CB1D60"/>
    <w:rsid w:val="00CB4B2D"/>
    <w:rsid w:val="00CC10A5"/>
    <w:rsid w:val="00CC34C2"/>
    <w:rsid w:val="00CC550E"/>
    <w:rsid w:val="00CC714F"/>
    <w:rsid w:val="00CD131A"/>
    <w:rsid w:val="00CD1F28"/>
    <w:rsid w:val="00CD28CA"/>
    <w:rsid w:val="00CD7F5A"/>
    <w:rsid w:val="00CE190C"/>
    <w:rsid w:val="00CE30AE"/>
    <w:rsid w:val="00CE41EB"/>
    <w:rsid w:val="00CF0862"/>
    <w:rsid w:val="00CF1BC2"/>
    <w:rsid w:val="00CF3D87"/>
    <w:rsid w:val="00CF6302"/>
    <w:rsid w:val="00D032AF"/>
    <w:rsid w:val="00D03368"/>
    <w:rsid w:val="00D04B22"/>
    <w:rsid w:val="00D067FA"/>
    <w:rsid w:val="00D0738A"/>
    <w:rsid w:val="00D07704"/>
    <w:rsid w:val="00D07FE8"/>
    <w:rsid w:val="00D10828"/>
    <w:rsid w:val="00D10A10"/>
    <w:rsid w:val="00D1652D"/>
    <w:rsid w:val="00D168F6"/>
    <w:rsid w:val="00D17887"/>
    <w:rsid w:val="00D20B59"/>
    <w:rsid w:val="00D22B9B"/>
    <w:rsid w:val="00D23103"/>
    <w:rsid w:val="00D24BF3"/>
    <w:rsid w:val="00D26A5D"/>
    <w:rsid w:val="00D327D8"/>
    <w:rsid w:val="00D35C47"/>
    <w:rsid w:val="00D35DC8"/>
    <w:rsid w:val="00D4132E"/>
    <w:rsid w:val="00D44325"/>
    <w:rsid w:val="00D46CB0"/>
    <w:rsid w:val="00D47EC3"/>
    <w:rsid w:val="00D53F12"/>
    <w:rsid w:val="00D60B2E"/>
    <w:rsid w:val="00D63B92"/>
    <w:rsid w:val="00D644FF"/>
    <w:rsid w:val="00D65867"/>
    <w:rsid w:val="00D8475F"/>
    <w:rsid w:val="00D85D49"/>
    <w:rsid w:val="00D87F64"/>
    <w:rsid w:val="00D9307A"/>
    <w:rsid w:val="00D93C66"/>
    <w:rsid w:val="00D954F6"/>
    <w:rsid w:val="00D9562C"/>
    <w:rsid w:val="00DA17A5"/>
    <w:rsid w:val="00DA36FE"/>
    <w:rsid w:val="00DB0780"/>
    <w:rsid w:val="00DB11C0"/>
    <w:rsid w:val="00DB701D"/>
    <w:rsid w:val="00DC0C84"/>
    <w:rsid w:val="00DC4915"/>
    <w:rsid w:val="00DD27C7"/>
    <w:rsid w:val="00DD58DC"/>
    <w:rsid w:val="00DD6C38"/>
    <w:rsid w:val="00DE19F9"/>
    <w:rsid w:val="00DE260C"/>
    <w:rsid w:val="00DE4E05"/>
    <w:rsid w:val="00DE6835"/>
    <w:rsid w:val="00DE6AF2"/>
    <w:rsid w:val="00DF1CF2"/>
    <w:rsid w:val="00DF1D18"/>
    <w:rsid w:val="00E0036A"/>
    <w:rsid w:val="00E00770"/>
    <w:rsid w:val="00E0190C"/>
    <w:rsid w:val="00E04AB2"/>
    <w:rsid w:val="00E0619E"/>
    <w:rsid w:val="00E106FA"/>
    <w:rsid w:val="00E128F3"/>
    <w:rsid w:val="00E13923"/>
    <w:rsid w:val="00E144E9"/>
    <w:rsid w:val="00E14B77"/>
    <w:rsid w:val="00E17B20"/>
    <w:rsid w:val="00E2009F"/>
    <w:rsid w:val="00E23A45"/>
    <w:rsid w:val="00E2635E"/>
    <w:rsid w:val="00E302ED"/>
    <w:rsid w:val="00E31DD7"/>
    <w:rsid w:val="00E322E5"/>
    <w:rsid w:val="00E33EFC"/>
    <w:rsid w:val="00E36F35"/>
    <w:rsid w:val="00E45DE5"/>
    <w:rsid w:val="00E55723"/>
    <w:rsid w:val="00E564A0"/>
    <w:rsid w:val="00E5702B"/>
    <w:rsid w:val="00E631BE"/>
    <w:rsid w:val="00E66083"/>
    <w:rsid w:val="00E700D5"/>
    <w:rsid w:val="00E71040"/>
    <w:rsid w:val="00E72B8F"/>
    <w:rsid w:val="00E85A0D"/>
    <w:rsid w:val="00E915A9"/>
    <w:rsid w:val="00E94DA7"/>
    <w:rsid w:val="00E95579"/>
    <w:rsid w:val="00EA05D9"/>
    <w:rsid w:val="00EA0E82"/>
    <w:rsid w:val="00EA5D00"/>
    <w:rsid w:val="00EA68CB"/>
    <w:rsid w:val="00EA70B7"/>
    <w:rsid w:val="00EB4DB8"/>
    <w:rsid w:val="00EB51CA"/>
    <w:rsid w:val="00EB6ACB"/>
    <w:rsid w:val="00EB7CC3"/>
    <w:rsid w:val="00EC0972"/>
    <w:rsid w:val="00EC5ED3"/>
    <w:rsid w:val="00EC6EF3"/>
    <w:rsid w:val="00ED250A"/>
    <w:rsid w:val="00ED2829"/>
    <w:rsid w:val="00ED304C"/>
    <w:rsid w:val="00ED7662"/>
    <w:rsid w:val="00EE5C40"/>
    <w:rsid w:val="00EF19A7"/>
    <w:rsid w:val="00EF2A56"/>
    <w:rsid w:val="00EF4F2E"/>
    <w:rsid w:val="00EF707F"/>
    <w:rsid w:val="00F00194"/>
    <w:rsid w:val="00F05087"/>
    <w:rsid w:val="00F0746D"/>
    <w:rsid w:val="00F10DF0"/>
    <w:rsid w:val="00F12791"/>
    <w:rsid w:val="00F14C57"/>
    <w:rsid w:val="00F15ABB"/>
    <w:rsid w:val="00F163CE"/>
    <w:rsid w:val="00F23D30"/>
    <w:rsid w:val="00F23F6E"/>
    <w:rsid w:val="00F245EC"/>
    <w:rsid w:val="00F30D08"/>
    <w:rsid w:val="00F326BF"/>
    <w:rsid w:val="00F333C2"/>
    <w:rsid w:val="00F33DC7"/>
    <w:rsid w:val="00F35B7B"/>
    <w:rsid w:val="00F42A29"/>
    <w:rsid w:val="00F45757"/>
    <w:rsid w:val="00F45BEC"/>
    <w:rsid w:val="00F46772"/>
    <w:rsid w:val="00F473CC"/>
    <w:rsid w:val="00F5306E"/>
    <w:rsid w:val="00F5483C"/>
    <w:rsid w:val="00F56974"/>
    <w:rsid w:val="00F60898"/>
    <w:rsid w:val="00F60F3F"/>
    <w:rsid w:val="00F61161"/>
    <w:rsid w:val="00F6160E"/>
    <w:rsid w:val="00F621EF"/>
    <w:rsid w:val="00F62A2B"/>
    <w:rsid w:val="00F6545F"/>
    <w:rsid w:val="00F73ABB"/>
    <w:rsid w:val="00F75C00"/>
    <w:rsid w:val="00F75DB2"/>
    <w:rsid w:val="00F77541"/>
    <w:rsid w:val="00F77BE1"/>
    <w:rsid w:val="00F80BE1"/>
    <w:rsid w:val="00F827F7"/>
    <w:rsid w:val="00F82931"/>
    <w:rsid w:val="00F8515E"/>
    <w:rsid w:val="00F917CC"/>
    <w:rsid w:val="00F93188"/>
    <w:rsid w:val="00F97BC7"/>
    <w:rsid w:val="00FA0A07"/>
    <w:rsid w:val="00FA1966"/>
    <w:rsid w:val="00FA22AF"/>
    <w:rsid w:val="00FA5CE2"/>
    <w:rsid w:val="00FA6F1C"/>
    <w:rsid w:val="00FA7313"/>
    <w:rsid w:val="00FA7355"/>
    <w:rsid w:val="00FB1090"/>
    <w:rsid w:val="00FB3573"/>
    <w:rsid w:val="00FC12F4"/>
    <w:rsid w:val="00FC1B13"/>
    <w:rsid w:val="00FC345F"/>
    <w:rsid w:val="00FC3A7E"/>
    <w:rsid w:val="00FC6201"/>
    <w:rsid w:val="00FC68A6"/>
    <w:rsid w:val="00FC7D38"/>
    <w:rsid w:val="00FD3B81"/>
    <w:rsid w:val="00FD6364"/>
    <w:rsid w:val="00FE0FC5"/>
    <w:rsid w:val="00FE53CD"/>
    <w:rsid w:val="00FE71C9"/>
    <w:rsid w:val="00FF17C9"/>
    <w:rsid w:val="00FF1BF7"/>
    <w:rsid w:val="00FF784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872BE1"/>
  <w15:docId w15:val="{3FF7D1B8-3000-40D7-A913-1767A6808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5F2E"/>
    <w:rPr>
      <w:sz w:val="24"/>
      <w:szCs w:val="24"/>
    </w:rPr>
  </w:style>
  <w:style w:type="paragraph" w:styleId="1">
    <w:name w:val="heading 1"/>
    <w:basedOn w:val="a"/>
    <w:next w:val="a"/>
    <w:link w:val="10"/>
    <w:uiPriority w:val="99"/>
    <w:qFormat/>
    <w:rsid w:val="00517EC5"/>
    <w:pPr>
      <w:keepNext/>
      <w:outlineLvl w:val="0"/>
    </w:pPr>
    <w:rPr>
      <w:rFonts w:eastAsia="Times New Roman"/>
      <w:b/>
      <w:i/>
      <w:szCs w:val="20"/>
    </w:rPr>
  </w:style>
  <w:style w:type="paragraph" w:styleId="2">
    <w:name w:val="heading 2"/>
    <w:basedOn w:val="a"/>
    <w:next w:val="a"/>
    <w:link w:val="20"/>
    <w:uiPriority w:val="99"/>
    <w:qFormat/>
    <w:rsid w:val="00517EC5"/>
    <w:pPr>
      <w:keepNext/>
      <w:jc w:val="right"/>
      <w:outlineLvl w:val="1"/>
    </w:pPr>
    <w:rPr>
      <w:rFonts w:eastAsia="Times New Roman"/>
      <w:szCs w:val="20"/>
    </w:rPr>
  </w:style>
  <w:style w:type="paragraph" w:styleId="3">
    <w:name w:val="heading 3"/>
    <w:basedOn w:val="a"/>
    <w:next w:val="a"/>
    <w:link w:val="30"/>
    <w:uiPriority w:val="99"/>
    <w:qFormat/>
    <w:rsid w:val="00517EC5"/>
    <w:pPr>
      <w:keepNext/>
      <w:jc w:val="center"/>
      <w:outlineLvl w:val="2"/>
    </w:pPr>
    <w:rPr>
      <w:rFonts w:eastAsia="Times New Roman"/>
      <w:szCs w:val="20"/>
    </w:rPr>
  </w:style>
  <w:style w:type="paragraph" w:styleId="4">
    <w:name w:val="heading 4"/>
    <w:basedOn w:val="a"/>
    <w:next w:val="a"/>
    <w:link w:val="40"/>
    <w:uiPriority w:val="99"/>
    <w:qFormat/>
    <w:rsid w:val="00517EC5"/>
    <w:pPr>
      <w:keepNext/>
      <w:jc w:val="center"/>
      <w:outlineLvl w:val="3"/>
    </w:pPr>
    <w:rPr>
      <w:rFonts w:eastAsia="Times New Roman"/>
      <w:b/>
      <w:i/>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17EC5"/>
    <w:rPr>
      <w:rFonts w:eastAsia="Times New Roman" w:cs="Times New Roman"/>
      <w:b/>
      <w:i/>
      <w:sz w:val="24"/>
      <w:lang w:eastAsia="ru-RU"/>
    </w:rPr>
  </w:style>
  <w:style w:type="character" w:customStyle="1" w:styleId="20">
    <w:name w:val="Заголовок 2 Знак"/>
    <w:link w:val="2"/>
    <w:uiPriority w:val="99"/>
    <w:locked/>
    <w:rsid w:val="00517EC5"/>
    <w:rPr>
      <w:rFonts w:eastAsia="Times New Roman" w:cs="Times New Roman"/>
      <w:sz w:val="24"/>
      <w:lang w:eastAsia="ru-RU"/>
    </w:rPr>
  </w:style>
  <w:style w:type="character" w:customStyle="1" w:styleId="30">
    <w:name w:val="Заголовок 3 Знак"/>
    <w:link w:val="3"/>
    <w:uiPriority w:val="99"/>
    <w:locked/>
    <w:rsid w:val="00517EC5"/>
    <w:rPr>
      <w:rFonts w:eastAsia="Times New Roman" w:cs="Times New Roman"/>
      <w:sz w:val="24"/>
      <w:lang w:eastAsia="ru-RU"/>
    </w:rPr>
  </w:style>
  <w:style w:type="character" w:customStyle="1" w:styleId="40">
    <w:name w:val="Заголовок 4 Знак"/>
    <w:link w:val="4"/>
    <w:uiPriority w:val="99"/>
    <w:locked/>
    <w:rsid w:val="00517EC5"/>
    <w:rPr>
      <w:rFonts w:eastAsia="Times New Roman" w:cs="Times New Roman"/>
      <w:b/>
      <w:i/>
      <w:sz w:val="24"/>
      <w:lang w:eastAsia="ru-RU"/>
    </w:rPr>
  </w:style>
  <w:style w:type="paragraph" w:styleId="a3">
    <w:name w:val="List Paragraph"/>
    <w:basedOn w:val="a"/>
    <w:uiPriority w:val="99"/>
    <w:qFormat/>
    <w:rsid w:val="00517EC5"/>
    <w:pPr>
      <w:ind w:left="720"/>
      <w:contextualSpacing/>
    </w:pPr>
    <w:rPr>
      <w:rFonts w:eastAsia="Times New Roman"/>
    </w:rPr>
  </w:style>
  <w:style w:type="paragraph" w:styleId="a4">
    <w:name w:val="Balloon Text"/>
    <w:basedOn w:val="a"/>
    <w:link w:val="a5"/>
    <w:uiPriority w:val="99"/>
    <w:semiHidden/>
    <w:rsid w:val="00CF0862"/>
    <w:rPr>
      <w:sz w:val="2"/>
      <w:szCs w:val="20"/>
    </w:rPr>
  </w:style>
  <w:style w:type="character" w:customStyle="1" w:styleId="a5">
    <w:name w:val="Текст выноски Знак"/>
    <w:link w:val="a4"/>
    <w:uiPriority w:val="99"/>
    <w:semiHidden/>
    <w:locked/>
    <w:rsid w:val="00383789"/>
    <w:rPr>
      <w:rFonts w:cs="Times New Roman"/>
      <w:sz w:val="2"/>
    </w:rPr>
  </w:style>
  <w:style w:type="paragraph" w:styleId="a6">
    <w:name w:val="header"/>
    <w:basedOn w:val="a"/>
    <w:link w:val="a7"/>
    <w:uiPriority w:val="99"/>
    <w:rsid w:val="00665B02"/>
    <w:pPr>
      <w:tabs>
        <w:tab w:val="center" w:pos="4677"/>
        <w:tab w:val="right" w:pos="9355"/>
      </w:tabs>
    </w:pPr>
    <w:rPr>
      <w:szCs w:val="20"/>
    </w:rPr>
  </w:style>
  <w:style w:type="character" w:customStyle="1" w:styleId="a7">
    <w:name w:val="Верхний колонтитул Знак"/>
    <w:link w:val="a6"/>
    <w:uiPriority w:val="99"/>
    <w:locked/>
    <w:rsid w:val="00665B02"/>
    <w:rPr>
      <w:rFonts w:cs="Times New Roman"/>
      <w:sz w:val="24"/>
    </w:rPr>
  </w:style>
  <w:style w:type="paragraph" w:styleId="a8">
    <w:name w:val="footer"/>
    <w:basedOn w:val="a"/>
    <w:link w:val="a9"/>
    <w:uiPriority w:val="99"/>
    <w:rsid w:val="00665B02"/>
    <w:pPr>
      <w:tabs>
        <w:tab w:val="center" w:pos="4677"/>
        <w:tab w:val="right" w:pos="9355"/>
      </w:tabs>
    </w:pPr>
    <w:rPr>
      <w:szCs w:val="20"/>
    </w:rPr>
  </w:style>
  <w:style w:type="character" w:customStyle="1" w:styleId="a9">
    <w:name w:val="Нижний колонтитул Знак"/>
    <w:link w:val="a8"/>
    <w:uiPriority w:val="99"/>
    <w:locked/>
    <w:rsid w:val="00665B02"/>
    <w:rPr>
      <w:rFonts w:cs="Times New Roman"/>
      <w:sz w:val="24"/>
    </w:rPr>
  </w:style>
  <w:style w:type="character" w:customStyle="1" w:styleId="PlainTextChar">
    <w:name w:val="Plain Text Char"/>
    <w:uiPriority w:val="99"/>
    <w:locked/>
    <w:rsid w:val="00EF4F2E"/>
    <w:rPr>
      <w:rFonts w:ascii="Courier New" w:hAnsi="Courier New"/>
    </w:rPr>
  </w:style>
  <w:style w:type="paragraph" w:styleId="aa">
    <w:name w:val="Plain Text"/>
    <w:basedOn w:val="a"/>
    <w:link w:val="ab"/>
    <w:uiPriority w:val="99"/>
    <w:rsid w:val="00EF4F2E"/>
    <w:rPr>
      <w:rFonts w:ascii="Courier New" w:hAnsi="Courier New"/>
      <w:sz w:val="20"/>
      <w:szCs w:val="20"/>
    </w:rPr>
  </w:style>
  <w:style w:type="character" w:customStyle="1" w:styleId="ab">
    <w:name w:val="Текст Знак"/>
    <w:link w:val="aa"/>
    <w:uiPriority w:val="99"/>
    <w:semiHidden/>
    <w:locked/>
    <w:rsid w:val="009972AF"/>
    <w:rPr>
      <w:rFonts w:ascii="Courier New" w:hAnsi="Courier New" w:cs="Courier New"/>
      <w:sz w:val="20"/>
      <w:szCs w:val="20"/>
    </w:rPr>
  </w:style>
  <w:style w:type="character" w:customStyle="1" w:styleId="11">
    <w:name w:val="Текст Знак1"/>
    <w:uiPriority w:val="99"/>
    <w:semiHidden/>
    <w:rsid w:val="00EF4F2E"/>
    <w:rPr>
      <w:rFonts w:ascii="Courier New" w:hAnsi="Courier New"/>
      <w:sz w:val="20"/>
    </w:rPr>
  </w:style>
  <w:style w:type="table" w:styleId="ac">
    <w:name w:val="Table Grid"/>
    <w:basedOn w:val="a1"/>
    <w:locked/>
    <w:rsid w:val="00F6160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unhideWhenUsed/>
    <w:rsid w:val="00F60F3F"/>
    <w:rPr>
      <w:color w:val="0000FF"/>
      <w:u w:val="single"/>
    </w:rPr>
  </w:style>
  <w:style w:type="character" w:customStyle="1" w:styleId="12">
    <w:name w:val="Неразрешенное упоминание1"/>
    <w:uiPriority w:val="99"/>
    <w:semiHidden/>
    <w:unhideWhenUsed/>
    <w:rsid w:val="00F60F3F"/>
    <w:rPr>
      <w:color w:val="605E5C"/>
      <w:shd w:val="clear" w:color="auto" w:fill="E1DFDD"/>
    </w:rPr>
  </w:style>
  <w:style w:type="table" w:customStyle="1" w:styleId="13">
    <w:name w:val="Сетка таблицы1"/>
    <w:basedOn w:val="a1"/>
    <w:next w:val="ac"/>
    <w:uiPriority w:val="39"/>
    <w:rsid w:val="00EA05D9"/>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178972">
      <w:marLeft w:val="0"/>
      <w:marRight w:val="0"/>
      <w:marTop w:val="0"/>
      <w:marBottom w:val="0"/>
      <w:divBdr>
        <w:top w:val="none" w:sz="0" w:space="0" w:color="auto"/>
        <w:left w:val="none" w:sz="0" w:space="0" w:color="auto"/>
        <w:bottom w:val="none" w:sz="0" w:space="0" w:color="auto"/>
        <w:right w:val="none" w:sz="0" w:space="0" w:color="auto"/>
      </w:divBdr>
    </w:div>
    <w:div w:id="652178973">
      <w:marLeft w:val="0"/>
      <w:marRight w:val="0"/>
      <w:marTop w:val="0"/>
      <w:marBottom w:val="0"/>
      <w:divBdr>
        <w:top w:val="none" w:sz="0" w:space="0" w:color="auto"/>
        <w:left w:val="none" w:sz="0" w:space="0" w:color="auto"/>
        <w:bottom w:val="none" w:sz="0" w:space="0" w:color="auto"/>
        <w:right w:val="none" w:sz="0" w:space="0" w:color="auto"/>
      </w:divBdr>
    </w:div>
    <w:div w:id="652178974">
      <w:marLeft w:val="0"/>
      <w:marRight w:val="0"/>
      <w:marTop w:val="0"/>
      <w:marBottom w:val="0"/>
      <w:divBdr>
        <w:top w:val="none" w:sz="0" w:space="0" w:color="auto"/>
        <w:left w:val="none" w:sz="0" w:space="0" w:color="auto"/>
        <w:bottom w:val="none" w:sz="0" w:space="0" w:color="auto"/>
        <w:right w:val="none" w:sz="0" w:space="0" w:color="auto"/>
      </w:divBdr>
    </w:div>
    <w:div w:id="652178975">
      <w:marLeft w:val="0"/>
      <w:marRight w:val="0"/>
      <w:marTop w:val="0"/>
      <w:marBottom w:val="0"/>
      <w:divBdr>
        <w:top w:val="none" w:sz="0" w:space="0" w:color="auto"/>
        <w:left w:val="none" w:sz="0" w:space="0" w:color="auto"/>
        <w:bottom w:val="none" w:sz="0" w:space="0" w:color="auto"/>
        <w:right w:val="none" w:sz="0" w:space="0" w:color="auto"/>
      </w:divBdr>
    </w:div>
    <w:div w:id="652178976">
      <w:marLeft w:val="0"/>
      <w:marRight w:val="0"/>
      <w:marTop w:val="0"/>
      <w:marBottom w:val="0"/>
      <w:divBdr>
        <w:top w:val="none" w:sz="0" w:space="0" w:color="auto"/>
        <w:left w:val="none" w:sz="0" w:space="0" w:color="auto"/>
        <w:bottom w:val="none" w:sz="0" w:space="0" w:color="auto"/>
        <w:right w:val="none" w:sz="0" w:space="0" w:color="auto"/>
      </w:divBdr>
    </w:div>
    <w:div w:id="652178977">
      <w:marLeft w:val="0"/>
      <w:marRight w:val="0"/>
      <w:marTop w:val="0"/>
      <w:marBottom w:val="0"/>
      <w:divBdr>
        <w:top w:val="none" w:sz="0" w:space="0" w:color="auto"/>
        <w:left w:val="none" w:sz="0" w:space="0" w:color="auto"/>
        <w:bottom w:val="none" w:sz="0" w:space="0" w:color="auto"/>
        <w:right w:val="none" w:sz="0" w:space="0" w:color="auto"/>
      </w:divBdr>
    </w:div>
    <w:div w:id="652178978">
      <w:marLeft w:val="0"/>
      <w:marRight w:val="0"/>
      <w:marTop w:val="0"/>
      <w:marBottom w:val="0"/>
      <w:divBdr>
        <w:top w:val="none" w:sz="0" w:space="0" w:color="auto"/>
        <w:left w:val="none" w:sz="0" w:space="0" w:color="auto"/>
        <w:bottom w:val="none" w:sz="0" w:space="0" w:color="auto"/>
        <w:right w:val="none" w:sz="0" w:space="0" w:color="auto"/>
      </w:divBdr>
    </w:div>
    <w:div w:id="6521789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in@bendery-ga.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24B1E-8F09-4E81-9937-BB048A2BD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2203</TotalTime>
  <Pages>8</Pages>
  <Words>4062</Words>
  <Characters>23155</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796</cp:revision>
  <cp:lastPrinted>2023-07-17T06:51:00Z</cp:lastPrinted>
  <dcterms:created xsi:type="dcterms:W3CDTF">2021-06-24T08:33:00Z</dcterms:created>
  <dcterms:modified xsi:type="dcterms:W3CDTF">2023-08-15T05:30:00Z</dcterms:modified>
</cp:coreProperties>
</file>